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  <w:bookmarkStart w:id="0" w:name="_GoBack"/>
      <w:bookmarkEnd w:id="0"/>
      <w:r>
        <w:pict>
          <v:shape id="_x0000_s1146" o:spid="_x0000_s1146" o:spt="202" type="#_x0000_t202" style="position:absolute;left:0pt;margin-left:231.65pt;margin-top:774.55pt;height:35.4pt;width:191.45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line="211" w:lineRule="exact"/>
                    <w:ind w:right="0"/>
                    <w:jc w:val="left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</w:rPr>
                    <w:t>总部：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黄山市屯溪梅林经济开发区芙蓉路11号</w:t>
                  </w:r>
                </w:p>
                <w:p>
                  <w:pPr>
                    <w:pStyle w:val="2"/>
                    <w:spacing w:line="234" w:lineRule="exact"/>
                    <w:ind w:right="0"/>
                    <w:jc w:val="left"/>
                    <w:rPr>
                      <w:rFonts w:hint="eastAsia" w:ascii="Calibri" w:hAnsi="Calibri" w:eastAsia="宋体" w:cs="Calibri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</w:rPr>
                    <w:t>客服</w:t>
                  </w:r>
                  <w:r>
                    <w:rPr>
                      <w:rFonts w:hint="default" w:ascii="宋体" w:hAnsi="宋体" w:eastAsia="宋体" w:cs="宋体"/>
                      <w:spacing w:val="-45"/>
                    </w:rPr>
                    <w:t xml:space="preserve"> </w:t>
                  </w:r>
                  <w:r>
                    <w:rPr>
                      <w:rFonts w:hint="default" w:ascii="Calibri" w:hAnsi="Calibri" w:eastAsia="Calibri" w:cs="Calibri"/>
                      <w:spacing w:val="-1"/>
                      <w:w w:val="99"/>
                    </w:rPr>
                    <w:t>Q</w:t>
                  </w:r>
                  <w:r>
                    <w:rPr>
                      <w:rFonts w:hint="default" w:ascii="Calibri" w:hAnsi="Calibri" w:eastAsia="Calibri" w:cs="Calibri"/>
                      <w:spacing w:val="1"/>
                      <w:w w:val="99"/>
                    </w:rPr>
                    <w:t>Q</w:t>
                  </w:r>
                  <w:r>
                    <w:rPr>
                      <w:rFonts w:hint="default" w:ascii="宋体" w:hAnsi="宋体" w:eastAsia="宋体" w:cs="宋体"/>
                    </w:rPr>
                    <w:t>（企业</w:t>
                  </w:r>
                  <w:r>
                    <w:rPr>
                      <w:rFonts w:hint="default" w:ascii="宋体" w:hAnsi="宋体" w:eastAsia="宋体" w:cs="宋体"/>
                      <w:spacing w:val="-92"/>
                    </w:rPr>
                    <w:t>）</w:t>
                  </w:r>
                  <w:r>
                    <w:rPr>
                      <w:rFonts w:hint="default" w:ascii="宋体" w:hAnsi="宋体" w:eastAsia="宋体" w:cs="宋体"/>
                    </w:rPr>
                    <w:t>：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8006762118</w:t>
                  </w:r>
                </w:p>
                <w:p>
                  <w:pPr>
                    <w:pStyle w:val="2"/>
                    <w:spacing w:line="246" w:lineRule="exact"/>
                    <w:ind w:right="0"/>
                    <w:jc w:val="left"/>
                    <w:rPr>
                      <w:rFonts w:hint="default" w:ascii="Calibri" w:hAnsi="Calibri" w:eastAsia="Calibri" w:cs="Calibri"/>
                    </w:rPr>
                  </w:pPr>
                  <w:r>
                    <w:rPr>
                      <w:rFonts w:hint="default" w:ascii="宋体" w:hAnsi="宋体" w:eastAsia="宋体" w:cs="宋体"/>
                    </w:rPr>
                    <w:t>客服热线：</w:t>
                  </w:r>
                  <w:r>
                    <w:rPr>
                      <w:rFonts w:hint="default" w:ascii="Calibri" w:hAnsi="Calibri" w:eastAsia="Calibri" w:cs="Calibri"/>
                      <w:spacing w:val="-1"/>
                    </w:rPr>
                    <w:t>400</w:t>
                  </w:r>
                  <w:r>
                    <w:rPr>
                      <w:rFonts w:hint="eastAsia" w:ascii="Calibri" w:hAnsi="Calibri" w:eastAsia="宋体" w:cs="Calibri"/>
                      <w:spacing w:val="-1"/>
                      <w:lang w:val="en-US" w:eastAsia="zh-CN"/>
                    </w:rPr>
                    <w:t>1366377</w:t>
                  </w:r>
                </w:p>
              </w:txbxContent>
            </v:textbox>
          </v:shape>
        </w:pict>
      </w:r>
      <w:r>
        <w:pict>
          <v:shape id="_x0000_s1150" o:spid="_x0000_s1150" o:spt="202" type="#_x0000_t202" style="position:absolute;left:0pt;margin-left:364.3pt;margin-top:222.2pt;height:21.1pt;width:240.1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0" w:line="275" w:lineRule="exact"/>
                    <w:ind w:right="0"/>
                    <w:jc w:val="left"/>
                    <w:rPr>
                      <w:rFonts w:hint="eastAsia" w:ascii="微软雅黑" w:hAnsi="微软雅黑" w:eastAsia="微软雅黑" w:cs="微软雅黑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8"/>
                      <w:szCs w:val="18"/>
                      <w:lang w:val="en-US" w:eastAsia="zh-CN"/>
                    </w:rPr>
                    <w:t>ZD-IPC***</w:t>
                  </w:r>
                </w:p>
              </w:txbxContent>
            </v:textbox>
          </v:shape>
        </w:pict>
      </w:r>
      <w:r>
        <w:pict>
          <v:group id="_x0000_s1027" o:spid="_x0000_s1027" o:spt="203" style="position:absolute;left:0pt;margin-left:26.75pt;margin-top:73.25pt;height:4.35pt;width:541.75pt;mso-position-horizontal-relative:page;mso-position-vertical-relative:page;z-index:-14336;mso-width-relative:page;mso-height-relative:page;" coordorigin="535,1465" coordsize="10835,87">
            <o:lock v:ext="edit"/>
            <v:group id="_x0000_s1028" o:spid="_x0000_s1028" o:spt="203" style="position:absolute;left:564;top:1494;height:2;width:10777;" coordorigin="564,1494" coordsize="10777,2">
              <o:lock v:ext="edit"/>
              <v:shape id="_x0000_s1029" o:spid="_x0000_s1029" style="position:absolute;left:564;top:1494;height:2;width:10777;" filled="f" stroked="t" coordorigin="564,1494" coordsize="10777,0" path="m564,1494l11341,1494e">
                <v:path arrowok="t"/>
                <v:fill on="f" focussize="0,0"/>
                <v:stroke weight="2.88pt" color="#001F5F"/>
                <v:imagedata o:title=""/>
                <o:lock v:ext="edit"/>
              </v:shape>
            </v:group>
            <v:group id="_x0000_s1030" o:spid="_x0000_s1030" o:spt="203" style="position:absolute;left:564;top:1544;height:2;width:10777;" coordorigin="564,1544" coordsize="10777,2">
              <o:lock v:ext="edit"/>
              <v:shape id="_x0000_s1031" o:spid="_x0000_s1031" style="position:absolute;left:564;top:1544;height:2;width:10777;" filled="f" stroked="t" coordorigin="564,1544" coordsize="10777,0" path="m564,1544l11341,1544e">
                <v:path arrowok="t"/>
                <v:fill on="f" focussize="0,0"/>
                <v:stroke weight="0.72pt" color="#001F5F"/>
                <v:imagedata o:title=""/>
                <o:lock v:ext="edit"/>
              </v:shape>
            </v:group>
          </v:group>
        </w:pict>
      </w:r>
      <w:r>
        <w:pict>
          <v:group id="_x0000_s1032" o:spid="_x0000_s1032" o:spt="203" style="position:absolute;left:0pt;margin-left:-1.4pt;margin-top:757.45pt;height:4.35pt;width:598.15pt;mso-position-horizontal-relative:page;mso-position-vertical-relative:page;z-index:-14336;mso-width-relative:page;mso-height-relative:page;" coordorigin="-29,15149" coordsize="11963,87">
            <o:lock v:ext="edit"/>
            <v:group id="_x0000_s1033" o:spid="_x0000_s1033" o:spt="203" style="position:absolute;left:0;top:15156;height:2;width:11905;" coordorigin="0,15156" coordsize="11905,2">
              <o:lock v:ext="edit"/>
              <v:shape id="_x0000_s1034" o:spid="_x0000_s1034" style="position:absolute;left:0;top:15156;height:2;width:11905;" filled="f" stroked="t" coordorigin="0,15156" coordsize="11905,0" path="m0,15156l11905,15156e">
                <v:path arrowok="t"/>
                <v:fill on="f" focussize="0,0"/>
                <v:stroke weight="0.72pt" color="#001F5F"/>
                <v:imagedata o:title=""/>
                <o:lock v:ext="edit"/>
              </v:shape>
            </v:group>
            <v:group id="_x0000_s1035" o:spid="_x0000_s1035" o:spt="203" style="position:absolute;left:0;top:15207;height:2;width:11905;" coordorigin="0,15207" coordsize="11905,2">
              <o:lock v:ext="edit"/>
              <v:shape id="_x0000_s1036" o:spid="_x0000_s1036" style="position:absolute;left:0;top:15207;height:2;width:11905;" filled="f" stroked="t" coordorigin="0,15207" coordsize="11905,0" path="m0,15207l11905,15207e">
                <v:path arrowok="t"/>
                <v:fill on="f" focussize="0,0"/>
                <v:stroke weight="2.88pt" color="#001F5F"/>
                <v:imagedata o:title=""/>
                <o:lock v:ext="edit"/>
              </v:shape>
            </v:group>
          </v:group>
        </w:pict>
      </w:r>
      <w:r>
        <w:pict>
          <v:group id="_x0000_s1038" o:spid="_x0000_s1038" o:spt="203" style="position:absolute;left:0pt;margin-left:240.45pt;margin-top:221.15pt;height:455.2pt;width:332.45pt;mso-position-horizontal-relative:page;mso-position-vertical-relative:page;z-index:-14336;mso-width-relative:page;mso-height-relative:page;" coordorigin="4809,4423" coordsize="6649,9104">
            <o:lock v:ext="edit" aspectratio="f"/>
            <v:group id="_x0000_s1039" o:spid="_x0000_s1039" o:spt="203" style="position:absolute;left:4814;top:4433;height:2;width:6639;" coordorigin="4814,4433" coordsize="6639,2">
              <o:lock v:ext="edit" aspectratio="f"/>
              <v:shape id="_x0000_s1040" o:spid="_x0000_s1040" style="position:absolute;left:4814;top:4433;height:2;width:6639;" filled="f" stroked="t" coordorigin="4814,4433" coordsize="6639,0" path="m4814,4433l11453,4433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41" o:spid="_x0000_s1041" o:spt="203" style="position:absolute;left:4814;top:6988;height:2;width:6639;" coordorigin="4814,6988" coordsize="6639,2">
              <o:lock v:ext="edit" aspectratio="f"/>
              <v:shape id="_x0000_s1042" o:spid="_x0000_s1042" style="position:absolute;left:4814;top:6988;height:2;width:6639;" filled="f" stroked="t" coordorigin="4814,6988" coordsize="6639,0" path="m4814,6988l11453,6988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43" o:spid="_x0000_s1043" o:spt="203" style="position:absolute;left:4814;top:8122;height:2;width:6639;" coordorigin="4814,8122" coordsize="6639,2">
              <o:lock v:ext="edit" aspectratio="f"/>
              <v:shape id="_x0000_s1044" o:spid="_x0000_s1044" style="position:absolute;left:4814;top:8122;height:2;width:6639;" filled="f" stroked="t" coordorigin="4814,8122" coordsize="6639,0" path="m4814,8122l11453,8122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45" o:spid="_x0000_s1045" o:spt="203" style="position:absolute;left:4814;top:8974;height:2;width:6639;" coordorigin="4814,8974" coordsize="6639,2">
              <o:lock v:ext="edit" aspectratio="f"/>
              <v:shape id="_x0000_s1046" o:spid="_x0000_s1046" style="position:absolute;left:4814;top:8974;height:2;width:6639;" filled="f" stroked="t" coordorigin="4814,8974" coordsize="6639,0" path="m4814,8974l11453,8974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47" o:spid="_x0000_s1047" o:spt="203" style="position:absolute;left:4814;top:10393;height:2;width:6639;" coordorigin="4814,10393" coordsize="6639,2">
              <o:lock v:ext="edit" aspectratio="f"/>
              <v:shape id="_x0000_s1048" o:spid="_x0000_s1048" style="position:absolute;left:4814;top:10393;height:2;width:6639;" filled="f" stroked="t" coordorigin="4814,10393" coordsize="6639,0" path="m4814,10393l11453,10393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49" o:spid="_x0000_s1049" o:spt="203" style="position:absolute;left:4814;top:10961;height:2;width:6639;" coordorigin="4814,10961" coordsize="6639,2">
              <o:lock v:ext="edit" aspectratio="f"/>
              <v:shape id="_x0000_s1050" o:spid="_x0000_s1050" style="position:absolute;left:4814;top:10961;height:2;width:6639;" filled="f" stroked="t" coordorigin="4814,10961" coordsize="6639,0" path="m4814,10961l11453,10961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51" o:spid="_x0000_s1051" o:spt="203" style="position:absolute;left:4814;top:13517;height:2;width:6639;" coordorigin="4814,13517" coordsize="6639,2">
              <o:lock v:ext="edit" aspectratio="f"/>
              <v:shape id="_x0000_s1052" o:spid="_x0000_s1052" style="position:absolute;left:4814;top:13517;height:2;width:6639;" filled="f" stroked="t" coordorigin="4814,13517" coordsize="6639,0" path="m4814,13517l11453,13517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53" o:spid="_x0000_s1053" o:spt="203" style="position:absolute;left:4819;top:4428;height:9094;width:2;" coordorigin="4819,4428" coordsize="2,9094">
              <o:lock v:ext="edit" aspectratio="f"/>
              <v:shape id="_x0000_s1054" o:spid="_x0000_s1054" style="position:absolute;left:4819;top:4428;height:9094;width:2;" filled="f" stroked="t" coordorigin="4819,4428" coordsize="0,9094" path="m4819,4428l4819,13522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55" o:spid="_x0000_s1055" o:spt="203" style="position:absolute;left:5787;top:4717;height:2;width:5666;" coordorigin="5787,4717" coordsize="5666,2">
              <o:lock v:ext="edit" aspectratio="f"/>
              <v:shape id="_x0000_s1056" o:spid="_x0000_s1056" style="position:absolute;left:5787;top:4717;height:2;width:5666;" filled="f" stroked="t" coordorigin="5787,4717" coordsize="5666,0" path="m5787,4717l11453,4717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57" o:spid="_x0000_s1057" o:spt="203" style="position:absolute;left:5787;top:5001;height:2;width:5666;" coordorigin="5787,5001" coordsize="5666,2">
              <o:lock v:ext="edit" aspectratio="f"/>
              <v:shape id="_x0000_s1058" o:spid="_x0000_s1058" style="position:absolute;left:5787;top:5001;height:2;width:5666;" filled="f" stroked="t" coordorigin="5787,5001" coordsize="5666,0" path="m5787,5001l11453,5001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59" o:spid="_x0000_s1059" o:spt="203" style="position:absolute;left:5787;top:5569;height:2;width:5666;" coordorigin="5787,5569" coordsize="5666,2">
              <o:lock v:ext="edit" aspectratio="f"/>
              <v:shape id="_x0000_s1060" o:spid="_x0000_s1060" style="position:absolute;left:5787;top:5569;height:2;width:5666;" filled="f" stroked="t" coordorigin="5787,5569" coordsize="5666,0" path="m5787,5569l11453,5569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61" o:spid="_x0000_s1061" o:spt="203" style="position:absolute;left:5787;top:5853;height:2;width:5666;" coordorigin="5787,5853" coordsize="5666,2">
              <o:lock v:ext="edit" aspectratio="f"/>
              <v:shape id="_x0000_s1062" o:spid="_x0000_s1062" style="position:absolute;left:5787;top:5853;height:2;width:5666;" filled="f" stroked="t" coordorigin="5787,5853" coordsize="5666,0" path="m5787,5853l11453,5853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63" o:spid="_x0000_s1063" o:spt="203" style="position:absolute;left:5787;top:6420;height:2;width:5666;" coordorigin="5787,6420" coordsize="5666,2">
              <o:lock v:ext="edit" aspectratio="f"/>
              <v:shape id="_x0000_s1064" o:spid="_x0000_s1064" style="position:absolute;left:5787;top:6420;height:2;width:5666;" filled="f" stroked="t" coordorigin="5787,6420" coordsize="5666,0" path="m5787,6420l11453,6420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65" o:spid="_x0000_s1065" o:spt="203" style="position:absolute;left:5787;top:6704;height:2;width:5666;" coordorigin="5787,6704" coordsize="5666,2">
              <o:lock v:ext="edit" aspectratio="f"/>
              <v:shape id="_x0000_s1066" o:spid="_x0000_s1066" style="position:absolute;left:5787;top:6704;height:2;width:5666;" filled="f" stroked="t" coordorigin="5787,6704" coordsize="5666,0" path="m5787,6704l11453,6704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67" o:spid="_x0000_s1067" o:spt="203" style="position:absolute;left:5787;top:7272;height:2;width:5666;" coordorigin="5787,7272" coordsize="5666,2">
              <o:lock v:ext="edit" aspectratio="f"/>
              <v:shape id="_x0000_s1068" o:spid="_x0000_s1068" style="position:absolute;left:5787;top:7272;height:2;width:5666;" filled="f" stroked="t" coordorigin="5787,7272" coordsize="5666,0" path="m5787,7272l11453,7272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69" o:spid="_x0000_s1069" o:spt="203" style="position:absolute;left:5787;top:7838;height:2;width:5666;" coordorigin="5787,7838" coordsize="5666,2">
              <o:lock v:ext="edit" aspectratio="f"/>
              <v:shape id="_x0000_s1070" o:spid="_x0000_s1070" style="position:absolute;left:5787;top:7838;height:2;width:5666;" filled="f" stroked="t" coordorigin="5787,7838" coordsize="5666,0" path="m5787,7838l11453,7838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71" o:spid="_x0000_s1071" o:spt="203" style="position:absolute;left:5787;top:8406;height:2;width:5666;" coordorigin="5787,8406" coordsize="5666,2">
              <o:lock v:ext="edit" aspectratio="f"/>
              <v:shape id="_x0000_s1072" o:spid="_x0000_s1072" style="position:absolute;left:5787;top:8406;height:2;width:5666;" filled="f" stroked="t" coordorigin="5787,8406" coordsize="5666,0" path="m5787,8406l11453,8406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73" o:spid="_x0000_s1073" o:spt="203" style="position:absolute;left:5787;top:8690;height:2;width:5666;" coordorigin="5787,8690" coordsize="5666,2">
              <o:lock v:ext="edit" aspectratio="f"/>
              <v:shape id="_x0000_s1074" o:spid="_x0000_s1074" style="position:absolute;left:5787;top:8690;height:2;width:5666;" filled="f" stroked="t" coordorigin="5787,8690" coordsize="5666,0" path="m5787,8690l11453,8690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75" o:spid="_x0000_s1075" o:spt="203" style="position:absolute;left:5787;top:9258;height:2;width:5666;" coordorigin="5787,9258" coordsize="5666,2">
              <o:lock v:ext="edit" aspectratio="f"/>
              <v:shape id="_x0000_s1076" o:spid="_x0000_s1076" style="position:absolute;left:5787;top:9258;height:2;width:5666;" filled="f" stroked="t" coordorigin="5787,9258" coordsize="5666,0" path="m5787,9258l11453,9258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77" o:spid="_x0000_s1077" o:spt="203" style="position:absolute;left:5787;top:9542;height:2;width:5666;" coordorigin="5787,9542" coordsize="5666,2">
              <o:lock v:ext="edit" aspectratio="f"/>
              <v:shape id="_x0000_s1078" o:spid="_x0000_s1078" style="position:absolute;left:5787;top:9542;height:2;width:5666;" filled="f" stroked="t" coordorigin="5787,9542" coordsize="5666,0" path="m5787,9542l11453,9542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79" o:spid="_x0000_s1079" o:spt="203" style="position:absolute;left:5787;top:10109;height:2;width:5666;" coordorigin="5787,10109" coordsize="5666,2">
              <o:lock v:ext="edit" aspectratio="f"/>
              <v:shape id="_x0000_s1080" o:spid="_x0000_s1080" style="position:absolute;left:5787;top:10109;height:2;width:5666;" filled="f" stroked="t" coordorigin="5787,10109" coordsize="5666,0" path="m5787,10109l11453,10109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81" o:spid="_x0000_s1081" o:spt="203" style="position:absolute;left:5787;top:10677;height:2;width:5666;" coordorigin="5787,10677" coordsize="5666,2">
              <o:lock v:ext="edit" aspectratio="f"/>
              <v:shape id="_x0000_s1082" o:spid="_x0000_s1082" style="position:absolute;left:5787;top:10677;height:2;width:5666;" filled="f" stroked="t" coordorigin="5787,10677" coordsize="5666,0" path="m5787,10677l11453,10677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83" o:spid="_x0000_s1083" o:spt="203" style="position:absolute;left:5787;top:11245;height:2;width:5666;" coordorigin="5787,11245" coordsize="5666,2">
              <o:lock v:ext="edit" aspectratio="f"/>
              <v:shape id="_x0000_s1084" o:spid="_x0000_s1084" style="position:absolute;left:5787;top:11245;height:2;width:5666;" filled="f" stroked="t" coordorigin="5787,11245" coordsize="5666,0" path="m5787,11245l11453,11245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85" o:spid="_x0000_s1085" o:spt="203" style="position:absolute;left:5787;top:11529;height:2;width:5666;" coordorigin="5787,11529" coordsize="5666,2">
              <o:lock v:ext="edit" aspectratio="f"/>
              <v:shape id="_x0000_s1086" o:spid="_x0000_s1086" style="position:absolute;left:5787;top:11529;height:2;width:5666;" filled="f" stroked="t" coordorigin="5787,11529" coordsize="5666,0" path="m5787,11529l11453,11529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87" o:spid="_x0000_s1087" o:spt="203" style="position:absolute;left:5787;top:11813;height:2;width:5666;" coordorigin="5787,11813" coordsize="5666,2">
              <o:lock v:ext="edit" aspectratio="f"/>
              <v:shape id="_x0000_s1088" o:spid="_x0000_s1088" style="position:absolute;left:5787;top:11813;height:2;width:5666;" filled="f" stroked="t" coordorigin="5787,11813" coordsize="5666,0" path="m5787,11813l11453,11813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89" o:spid="_x0000_s1089" o:spt="203" style="position:absolute;left:5787;top:12097;height:2;width:5666;" coordorigin="5787,12097" coordsize="5666,2">
              <o:lock v:ext="edit" aspectratio="f"/>
              <v:shape id="_x0000_s1090" o:spid="_x0000_s1090" style="position:absolute;left:5787;top:12097;height:2;width:5666;" filled="f" stroked="t" coordorigin="5787,12097" coordsize="5666,0" path="m5787,12097l11453,12097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91" o:spid="_x0000_s1091" o:spt="203" style="position:absolute;left:5787;top:12381;height:2;width:5666;" coordorigin="5787,12381" coordsize="5666,2">
              <o:lock v:ext="edit" aspectratio="f"/>
              <v:shape id="_x0000_s1092" o:spid="_x0000_s1092" style="position:absolute;left:5787;top:12381;height:2;width:5666;" filled="f" stroked="t" coordorigin="5787,12381" coordsize="5666,0" path="m5787,12381l11453,12381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93" o:spid="_x0000_s1093" o:spt="203" style="position:absolute;left:5787;top:12665;height:2;width:5666;" coordorigin="5787,12665" coordsize="5666,2">
              <o:lock v:ext="edit" aspectratio="f"/>
              <v:shape id="_x0000_s1094" o:spid="_x0000_s1094" style="position:absolute;left:5787;top:12665;height:2;width:5666;" filled="f" stroked="t" coordorigin="5787,12665" coordsize="5666,0" path="m5787,12665l11453,12665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95" o:spid="_x0000_s1095" o:spt="203" style="position:absolute;left:5787;top:12949;height:2;width:5666;" coordorigin="5787,12949" coordsize="5666,2">
              <o:lock v:ext="edit" aspectratio="f"/>
              <v:shape id="_x0000_s1096" o:spid="_x0000_s1096" style="position:absolute;left:5787;top:12949;height:2;width:5666;" filled="f" stroked="t" coordorigin="5787,12949" coordsize="5666,0" path="m5787,12949l11453,12949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97" o:spid="_x0000_s1097" o:spt="203" style="position:absolute;left:5787;top:13233;height:2;width:5666;" coordorigin="5787,13233" coordsize="5666,2">
              <o:lock v:ext="edit" aspectratio="f"/>
              <v:shape id="_x0000_s1098" o:spid="_x0000_s1098" style="position:absolute;left:5787;top:13233;height:2;width:5666;" filled="f" stroked="t" coordorigin="5787,13233" coordsize="5666,0" path="m5787,13233l11453,13233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099" o:spid="_x0000_s1099" o:spt="203" style="position:absolute;left:5792;top:4428;height:9084;width:2;" coordorigin="5792,4428" coordsize="2,9084">
              <o:lock v:ext="edit" aspectratio="f"/>
              <v:shape id="_x0000_s1100" o:spid="_x0000_s1100" style="position:absolute;left:5792;top:4428;height:9084;width:2;" filled="f" stroked="t" coordorigin="5792,4428" coordsize="0,9084" path="m5792,4428l5792,13512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101" o:spid="_x0000_s1101" o:spt="203" style="position:absolute;left:7190;top:5285;height:2;width:4263;" coordorigin="7190,5285" coordsize="4263,2">
              <o:lock v:ext="edit" aspectratio="f"/>
              <v:shape id="_x0000_s1102" o:spid="_x0000_s1102" style="position:absolute;left:7190;top:5285;height:2;width:4263;" filled="f" stroked="t" coordorigin="7190,5285" coordsize="4263,0" path="m7190,5285l11453,5285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103" o:spid="_x0000_s1103" o:spt="203" style="position:absolute;left:7190;top:7555;height:2;width:4263;" coordorigin="7190,7555" coordsize="4263,2">
              <o:lock v:ext="edit" aspectratio="f"/>
              <v:shape id="_x0000_s1104" o:spid="_x0000_s1104" style="position:absolute;left:7190;top:7555;height:2;width:4263;" filled="f" stroked="t" coordorigin="7190,7555" coordsize="4263,0" path="m7190,7555l11453,7555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105" o:spid="_x0000_s1105" o:spt="203" style="position:absolute;left:7195;top:4428;height:9084;width:2;" coordorigin="7195,4428" coordsize="2,9084">
              <o:lock v:ext="edit" aspectratio="f"/>
              <v:shape id="_x0000_s1106" o:spid="_x0000_s1106" style="position:absolute;left:7195;top:4428;height:9084;width:2;" filled="f" stroked="t" coordorigin="7195,4428" coordsize="0,9084" path="m7195,4428l7195,13512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  <v:group id="_x0000_s1107" o:spid="_x0000_s1107" o:spt="203" style="position:absolute;left:11448;top:4438;height:9084;width:2;" coordorigin="11448,4438" coordsize="2,9084">
              <o:lock v:ext="edit" aspectratio="f"/>
              <v:shape id="_x0000_s1108" o:spid="_x0000_s1108" style="position:absolute;left:11448;top:4438;height:9084;width:2;" filled="f" stroked="t" coordorigin="11448,4438" coordsize="0,9084" path="m11448,4438l11448,13522e">
                <v:path arrowok="t"/>
                <v:fill on="f" focussize="0,0"/>
                <v:stroke weight="0.48pt" color="#000000"/>
                <v:imagedata o:title=""/>
                <o:lock v:ext="edit" aspectratio="f"/>
              </v:shape>
            </v:group>
          </v:group>
        </w:pict>
      </w:r>
      <w:r>
        <w:pict>
          <v:shape id="_x0000_s1110" o:spid="_x0000_s1110" o:spt="75" type="#_x0000_t75" style="position:absolute;left:0pt;margin-left:28.75pt;margin-top:99.2pt;height:64.3pt;width:223.9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/>
            <v:imagedata r:id="rId4" o:title=""/>
            <o:lock v:ext="edit" aspectratio="t"/>
          </v:shape>
        </w:pict>
      </w:r>
      <w:r>
        <w:pict>
          <v:shape id="_x0000_s1111" o:spid="_x0000_s1111" o:spt="202" type="#_x0000_t202" style="position:absolute;left:0pt;margin-left:33.2pt;margin-top:57.45pt;height:14pt;width:173.85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0" w:line="260" w:lineRule="exact"/>
                    <w:ind w:right="0"/>
                    <w:jc w:val="left"/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黄山中鼎信息技术</w:t>
                  </w:r>
                  <w:r>
                    <w:rPr>
                      <w:rFonts w:hint="default" w:ascii="宋体" w:hAnsi="宋体" w:eastAsia="宋体" w:cs="宋体"/>
                      <w:sz w:val="24"/>
                      <w:szCs w:val="24"/>
                    </w:rPr>
                    <w:t>有限公司</w:t>
                  </w:r>
                </w:p>
              </w:txbxContent>
            </v:textbox>
          </v:shape>
        </w:pict>
      </w:r>
      <w:r>
        <w:pict>
          <v:shape id="_x0000_s1112" o:spid="_x0000_s1112" o:spt="202" type="#_x0000_t202" style="position:absolute;left:0pt;margin-left:219.15pt;margin-top:58.8pt;height:14pt;width:136.1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rPr>
                      <w:rFonts w:hint="default"/>
                    </w:rPr>
                  </w:pPr>
                </w:p>
              </w:txbxContent>
            </v:textbox>
          </v:shape>
        </w:pict>
      </w:r>
      <w:r>
        <w:pict>
          <v:shape id="_x0000_s1113" o:spid="_x0000_s1113" o:spt="202" type="#_x0000_t202" style="position:absolute;left:0pt;margin-left:66.9pt;margin-top:115.3pt;height:14pt;width:148.1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75" w:lineRule="exact"/>
                    <w:ind w:left="20" w:right="0" w:firstLine="0"/>
                    <w:jc w:val="left"/>
                    <w:rPr>
                      <w:rFonts w:hint="eastAsia" w:ascii="微软雅黑" w:hAnsi="微软雅黑" w:eastAsia="宋体" w:cs="微软雅黑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微软雅黑" w:eastAsia="宋体"/>
                      <w:b/>
                      <w:color w:val="FFFFFF"/>
                      <w:sz w:val="24"/>
                      <w:lang w:val="en-US" w:eastAsia="zh-CN"/>
                    </w:rPr>
                    <w:t>ZD</w:t>
                  </w:r>
                  <w:r>
                    <w:rPr>
                      <w:rFonts w:ascii="微软雅黑"/>
                      <w:b/>
                      <w:color w:val="FFFFFF"/>
                      <w:sz w:val="24"/>
                    </w:rPr>
                    <w:t>-IPC-</w:t>
                  </w:r>
                  <w:r>
                    <w:rPr>
                      <w:rFonts w:hint="eastAsia" w:ascii="微软雅黑" w:eastAsia="宋体"/>
                      <w:b/>
                      <w:color w:val="FFFFFF"/>
                      <w:sz w:val="24"/>
                      <w:lang w:val="en-US" w:eastAsia="zh-CN"/>
                    </w:rPr>
                    <w:t>****</w:t>
                  </w:r>
                </w:p>
              </w:txbxContent>
            </v:textbox>
          </v:shape>
        </w:pict>
      </w:r>
      <w:r>
        <w:pict>
          <v:shape id="_x0000_s1114" o:spid="_x0000_s1114" o:spt="202" type="#_x0000_t202" style="position:absolute;left:0pt;margin-left:29.6pt;margin-top:141.2pt;height:14pt;width:214.4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75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FFFFFF"/>
                      <w:sz w:val="24"/>
                      <w:szCs w:val="24"/>
                    </w:rPr>
                    <w:t>H.265 200 万枪型网络摄像机</w:t>
                  </w:r>
                </w:p>
              </w:txbxContent>
            </v:textbox>
          </v:shape>
        </w:pict>
      </w:r>
      <w:r>
        <w:pict>
          <v:shape id="_x0000_s1115" o:spid="_x0000_s1115" o:spt="202" type="#_x0000_t202" style="position:absolute;left:0pt;margin-left:27.3pt;margin-top:193.9pt;height:14pt;width:62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75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b/>
                      <w:bCs/>
                      <w:sz w:val="24"/>
                      <w:szCs w:val="24"/>
                      <w:shd w:val="clear" w:color="auto" w:fill="E4E4E4"/>
                    </w:rPr>
                    <w:t>功能特性：</w:t>
                  </w:r>
                </w:p>
              </w:txbxContent>
            </v:textbox>
          </v:shape>
        </w:pict>
      </w:r>
      <w:r>
        <w:pict>
          <v:shape id="_x0000_s1116" o:spid="_x0000_s1116" o:spt="202" type="#_x0000_t202" style="position:absolute;left:0pt;margin-left:240.15pt;margin-top:197.85pt;height:14pt;width:62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75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b/>
                      <w:bCs/>
                      <w:sz w:val="24"/>
                      <w:szCs w:val="24"/>
                      <w:shd w:val="clear" w:color="auto" w:fill="E4E4E4"/>
                    </w:rPr>
                    <w:t>参数列表：</w:t>
                  </w:r>
                </w:p>
              </w:txbxContent>
            </v:textbox>
          </v:shape>
        </w:pict>
      </w:r>
      <w:r>
        <w:pict>
          <v:shape id="_x0000_s1117" o:spid="_x0000_s1117" o:spt="202" type="#_x0000_t202" style="position:absolute;left:0pt;margin-left:27.3pt;margin-top:220pt;height:11pt;width:8.7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4" w:line="240" w:lineRule="auto"/>
                    <w:ind w:right="0"/>
                    <w:jc w:val="left"/>
                    <w:rPr>
                      <w:rFonts w:hint="default" w:ascii="Wingdings" w:hAnsi="Wingdings" w:eastAsia="Wingdings" w:cs="Wingdings"/>
                    </w:rPr>
                  </w:pPr>
                  <w:r>
                    <w:rPr>
                      <w:rFonts w:hint="default" w:ascii="Wingdings" w:hAnsi="Wingdings" w:eastAsia="Wingdings" w:cs="Wingdings"/>
                      <w:w w:val="99"/>
                    </w:rPr>
                    <w:t></w:t>
                  </w:r>
                </w:p>
              </w:txbxContent>
            </v:textbox>
          </v:shape>
        </w:pict>
      </w:r>
      <w:r>
        <w:pict>
          <v:shape id="_x0000_s1118" o:spid="_x0000_s1118" o:spt="202" type="#_x0000_t202" style="position:absolute;left:0pt;margin-left:38.7pt;margin-top:220.05pt;height:11pt;width:158.6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1" w:lineRule="exact"/>
                    <w:ind w:right="0"/>
                    <w:jc w:val="left"/>
                  </w:pPr>
                  <w:r>
                    <w:t>200 万 1/2.7" 低照度 CMOS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传感器；</w:t>
                  </w:r>
                </w:p>
              </w:txbxContent>
            </v:textbox>
          </v:shape>
        </w:pict>
      </w:r>
      <w:r>
        <w:pict>
          <v:shape id="_x0000_s1119" o:spid="_x0000_s1119" o:spt="202" type="#_x0000_t202" style="position:absolute;left:0pt;margin-left:27.3pt;margin-top:238.7pt;height:11pt;width:8.7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4" w:line="240" w:lineRule="auto"/>
                    <w:ind w:right="0"/>
                    <w:jc w:val="left"/>
                    <w:rPr>
                      <w:rFonts w:hint="default" w:ascii="Wingdings" w:hAnsi="Wingdings" w:eastAsia="Wingdings" w:cs="Wingdings"/>
                    </w:rPr>
                  </w:pPr>
                  <w:r>
                    <w:rPr>
                      <w:rFonts w:hint="default" w:ascii="Wingdings" w:hAnsi="Wingdings" w:eastAsia="Wingdings" w:cs="Wingdings"/>
                      <w:w w:val="99"/>
                    </w:rPr>
                    <w:t></w:t>
                  </w:r>
                </w:p>
              </w:txbxContent>
            </v:textbox>
          </v:shape>
        </w:pict>
      </w:r>
      <w:r>
        <w:pict>
          <v:shape id="_x0000_s1120" o:spid="_x0000_s1120" o:spt="202" type="#_x0000_t202" style="position:absolute;left:0pt;margin-left:38.7pt;margin-top:238.75pt;height:11pt;width:159.05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1" w:lineRule="exact"/>
                    <w:ind w:right="0"/>
                    <w:jc w:val="left"/>
                  </w:pPr>
                  <w:r>
                    <w:t>高清 1080P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分辨率，图像清晰、细腻；</w:t>
                  </w:r>
                </w:p>
              </w:txbxContent>
            </v:textbox>
          </v:shape>
        </w:pict>
      </w:r>
      <w:r>
        <w:pict>
          <v:shape id="_x0000_s1121" o:spid="_x0000_s1121" o:spt="202" type="#_x0000_t202" style="position:absolute;left:0pt;margin-left:27.3pt;margin-top:257.4pt;height:11pt;width:8.7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4" w:line="240" w:lineRule="auto"/>
                    <w:ind w:right="0"/>
                    <w:jc w:val="left"/>
                    <w:rPr>
                      <w:rFonts w:hint="default" w:ascii="Wingdings" w:hAnsi="Wingdings" w:eastAsia="Wingdings" w:cs="Wingdings"/>
                    </w:rPr>
                  </w:pPr>
                  <w:r>
                    <w:rPr>
                      <w:rFonts w:hint="default" w:ascii="Wingdings" w:hAnsi="Wingdings" w:eastAsia="Wingdings" w:cs="Wingdings"/>
                      <w:w w:val="99"/>
                    </w:rPr>
                    <w:t></w:t>
                  </w:r>
                </w:p>
              </w:txbxContent>
            </v:textbox>
          </v:shape>
        </w:pict>
      </w:r>
      <w:r>
        <w:pict>
          <v:shape id="_x0000_s1122" o:spid="_x0000_s1122" o:spt="202" type="#_x0000_t202" style="position:absolute;left:0pt;margin-left:38.7pt;margin-top:257.5pt;height:29.75pt;width:193.4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1" w:lineRule="exact"/>
                    <w:ind w:right="0"/>
                    <w:jc w:val="left"/>
                  </w:pPr>
                  <w:r>
                    <w:t>高清专用镜头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3.6mm@F1.8(6mm,8mm,12mm</w:t>
                  </w:r>
                </w:p>
                <w:p>
                  <w:pPr>
                    <w:pStyle w:val="2"/>
                    <w:spacing w:before="63" w:line="240" w:lineRule="auto"/>
                    <w:ind w:right="0"/>
                    <w:jc w:val="left"/>
                  </w:pPr>
                  <w:r>
                    <w:t>可选)</w:t>
                  </w:r>
                </w:p>
              </w:txbxContent>
            </v:textbox>
          </v:shape>
        </w:pict>
      </w:r>
      <w:r>
        <w:pict>
          <v:shape id="_x0000_s1123" o:spid="_x0000_s1123" o:spt="202" type="#_x0000_t202" style="position:absolute;left:0pt;margin-left:27.3pt;margin-top:294.85pt;height:11pt;width:8.7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4" w:line="240" w:lineRule="auto"/>
                    <w:ind w:right="0"/>
                    <w:jc w:val="left"/>
                    <w:rPr>
                      <w:rFonts w:hint="default" w:ascii="Wingdings" w:hAnsi="Wingdings" w:eastAsia="Wingdings" w:cs="Wingdings"/>
                    </w:rPr>
                  </w:pPr>
                  <w:r>
                    <w:rPr>
                      <w:rFonts w:hint="default" w:ascii="Wingdings" w:hAnsi="Wingdings" w:eastAsia="Wingdings" w:cs="Wingdings"/>
                      <w:w w:val="99"/>
                    </w:rPr>
                    <w:t></w:t>
                  </w:r>
                </w:p>
              </w:txbxContent>
            </v:textbox>
          </v:shape>
        </w:pict>
      </w:r>
      <w:r>
        <w:pict>
          <v:shape id="_x0000_s1124" o:spid="_x0000_s1124" o:spt="202" type="#_x0000_t202" style="position:absolute;left:0pt;margin-left:38.7pt;margin-top:294.95pt;height:11pt;width:126.65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1" w:lineRule="exact"/>
                    <w:ind w:right="0"/>
                    <w:jc w:val="left"/>
                  </w:pPr>
                  <w:r>
                    <w:t>ICR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自动切换，实现昼夜监控；</w:t>
                  </w:r>
                </w:p>
              </w:txbxContent>
            </v:textbox>
          </v:shape>
        </w:pict>
      </w:r>
      <w:r>
        <w:pict>
          <v:shape id="_x0000_s1125" o:spid="_x0000_s1125" o:spt="202" type="#_x0000_t202" style="position:absolute;left:0pt;margin-left:27.3pt;margin-top:313.6pt;height:29.75pt;width:8.7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4" w:line="240" w:lineRule="auto"/>
                    <w:ind w:right="0"/>
                    <w:jc w:val="left"/>
                    <w:rPr>
                      <w:rFonts w:hint="default" w:ascii="Wingdings" w:hAnsi="Wingdings" w:eastAsia="Wingdings" w:cs="Wingdings"/>
                    </w:rPr>
                  </w:pPr>
                  <w:r>
                    <w:rPr>
                      <w:rFonts w:hint="default" w:ascii="Wingdings" w:hAnsi="Wingdings" w:eastAsia="Wingdings" w:cs="Wingdings"/>
                      <w:w w:val="99"/>
                    </w:rPr>
                    <w:t></w:t>
                  </w:r>
                </w:p>
                <w:p>
                  <w:pPr>
                    <w:spacing w:before="2" w:line="240" w:lineRule="auto"/>
                    <w:rPr>
                      <w:rFonts w:hint="default" w:ascii="Times New Roman" w:hAnsi="Times New Roman" w:eastAsia="Times New Roman" w:cs="Times New Roman"/>
                      <w:sz w:val="15"/>
                      <w:szCs w:val="15"/>
                    </w:rPr>
                  </w:pPr>
                </w:p>
                <w:p>
                  <w:pPr>
                    <w:pStyle w:val="2"/>
                    <w:spacing w:line="240" w:lineRule="auto"/>
                    <w:ind w:right="0"/>
                    <w:jc w:val="left"/>
                    <w:rPr>
                      <w:rFonts w:hint="default" w:ascii="Wingdings" w:hAnsi="Wingdings" w:eastAsia="Wingdings" w:cs="Wingdings"/>
                    </w:rPr>
                  </w:pPr>
                  <w:r>
                    <w:rPr>
                      <w:rFonts w:hint="default" w:ascii="Wingdings" w:hAnsi="Wingdings" w:eastAsia="Wingdings" w:cs="Wingdings"/>
                      <w:w w:val="99"/>
                    </w:rPr>
                    <w:t></w:t>
                  </w:r>
                </w:p>
              </w:txbxContent>
            </v:textbox>
          </v:shape>
        </w:pict>
      </w:r>
      <w:r>
        <w:pict>
          <v:shape id="_x0000_s1126" o:spid="_x0000_s1126" o:spt="202" type="#_x0000_t202" style="position:absolute;left:0pt;margin-left:38.7pt;margin-top:313.65pt;height:29.75pt;width:154.25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1" w:lineRule="exact"/>
                    <w:ind w:right="0"/>
                    <w:jc w:val="left"/>
                  </w:pPr>
                  <w:r>
                    <w:t>自动电子快门，适应不同监控环境；</w:t>
                  </w:r>
                </w:p>
                <w:p>
                  <w:pPr>
                    <w:pStyle w:val="2"/>
                    <w:spacing w:before="63" w:line="240" w:lineRule="auto"/>
                    <w:ind w:right="0"/>
                    <w:jc w:val="left"/>
                  </w:pPr>
                  <w:r>
                    <w:t>红外距离：2 颗阵列灯 50 米~60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米；</w:t>
                  </w:r>
                </w:p>
              </w:txbxContent>
            </v:textbox>
          </v:shape>
        </w:pict>
      </w:r>
      <w:r>
        <w:pict>
          <v:shape id="_x0000_s1127" o:spid="_x0000_s1127" o:spt="202" type="#_x0000_t202" style="position:absolute;left:0pt;margin-left:27.3pt;margin-top:351pt;height:11pt;width:8.7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4" w:line="240" w:lineRule="auto"/>
                    <w:ind w:right="0"/>
                    <w:jc w:val="left"/>
                    <w:rPr>
                      <w:rFonts w:hint="default" w:ascii="Wingdings" w:hAnsi="Wingdings" w:eastAsia="Wingdings" w:cs="Wingdings"/>
                    </w:rPr>
                  </w:pPr>
                  <w:r>
                    <w:rPr>
                      <w:rFonts w:hint="default" w:ascii="Wingdings" w:hAnsi="Wingdings" w:eastAsia="Wingdings" w:cs="Wingdings"/>
                      <w:w w:val="99"/>
                    </w:rPr>
                    <w:t></w:t>
                  </w:r>
                </w:p>
              </w:txbxContent>
            </v:textbox>
          </v:shape>
        </w:pict>
      </w:r>
      <w:r>
        <w:pict>
          <v:shape id="_x0000_s1128" o:spid="_x0000_s1128" o:spt="202" type="#_x0000_t202" style="position:absolute;left:0pt;margin-left:38.7pt;margin-top:351.1pt;height:11pt;width:79.15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1" w:lineRule="exact"/>
                    <w:ind w:right="0"/>
                    <w:jc w:val="left"/>
                  </w:pPr>
                  <w:r>
                    <w:t>符合 IP6</w:t>
                  </w:r>
                  <w:r>
                    <w:rPr>
                      <w:rFonts w:hint="eastAsia"/>
                      <w:lang w:val="en-US" w:eastAsia="zh-CN"/>
                    </w:rPr>
                    <w:t>6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防水设计</w:t>
                  </w:r>
                </w:p>
              </w:txbxContent>
            </v:textbox>
          </v:shape>
        </w:pict>
      </w:r>
      <w:r>
        <w:pict>
          <v:shape id="_x0000_s1129" o:spid="_x0000_s1129" o:spt="202" type="#_x0000_t202" style="position:absolute;left:0pt;margin-left:27.3pt;margin-top:369.75pt;height:11pt;width:8.7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4" w:line="240" w:lineRule="auto"/>
                    <w:ind w:right="0"/>
                    <w:jc w:val="left"/>
                    <w:rPr>
                      <w:rFonts w:hint="default" w:ascii="Wingdings" w:hAnsi="Wingdings" w:eastAsia="Wingdings" w:cs="Wingdings"/>
                    </w:rPr>
                  </w:pPr>
                  <w:r>
                    <w:rPr>
                      <w:rFonts w:hint="default" w:ascii="Wingdings" w:hAnsi="Wingdings" w:eastAsia="Wingdings" w:cs="Wingdings"/>
                      <w:w w:val="99"/>
                    </w:rPr>
                    <w:t></w:t>
                  </w:r>
                </w:p>
              </w:txbxContent>
            </v:textbox>
          </v:shape>
        </w:pict>
      </w:r>
      <w:r>
        <w:pict>
          <v:shape id="_x0000_s1130" o:spid="_x0000_s1130" o:spt="202" type="#_x0000_t202" style="position:absolute;left:0pt;margin-left:38.7pt;margin-top:369.8pt;height:11pt;width:133.25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1" w:lineRule="exact"/>
                    <w:ind w:right="0"/>
                    <w:jc w:val="left"/>
                  </w:pPr>
                  <w:r>
                    <w:t>支持数字宽动态，3D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降噪功能；</w:t>
                  </w:r>
                </w:p>
              </w:txbxContent>
            </v:textbox>
          </v:shape>
        </w:pict>
      </w:r>
      <w:r>
        <w:pict>
          <v:shape id="_x0000_s1131" o:spid="_x0000_s1131" o:spt="202" type="#_x0000_t202" style="position:absolute;left:0pt;margin-left:27.3pt;margin-top:388.45pt;height:29.75pt;width:8.7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4" w:line="240" w:lineRule="auto"/>
                    <w:ind w:right="0"/>
                    <w:jc w:val="left"/>
                    <w:rPr>
                      <w:rFonts w:hint="default" w:ascii="Wingdings" w:hAnsi="Wingdings" w:eastAsia="Wingdings" w:cs="Wingdings"/>
                    </w:rPr>
                  </w:pPr>
                  <w:r>
                    <w:rPr>
                      <w:rFonts w:hint="default" w:ascii="Wingdings" w:hAnsi="Wingdings" w:eastAsia="Wingdings" w:cs="Wingdings"/>
                      <w:w w:val="99"/>
                    </w:rPr>
                    <w:t></w:t>
                  </w:r>
                </w:p>
                <w:p>
                  <w:pPr>
                    <w:spacing w:before="2" w:line="240" w:lineRule="auto"/>
                    <w:rPr>
                      <w:rFonts w:hint="default" w:ascii="Times New Roman" w:hAnsi="Times New Roman" w:eastAsia="Times New Roman" w:cs="Times New Roman"/>
                      <w:sz w:val="15"/>
                      <w:szCs w:val="15"/>
                    </w:rPr>
                  </w:pPr>
                </w:p>
                <w:p>
                  <w:pPr>
                    <w:pStyle w:val="2"/>
                    <w:spacing w:line="240" w:lineRule="auto"/>
                    <w:ind w:right="0"/>
                    <w:jc w:val="left"/>
                    <w:rPr>
                      <w:rFonts w:hint="default" w:ascii="Wingdings" w:hAnsi="Wingdings" w:eastAsia="Wingdings" w:cs="Wingdings"/>
                    </w:rPr>
                  </w:pPr>
                  <w:r>
                    <w:rPr>
                      <w:rFonts w:hint="default" w:ascii="Wingdings" w:hAnsi="Wingdings" w:eastAsia="Wingdings" w:cs="Wingdings"/>
                      <w:w w:val="99"/>
                    </w:rPr>
                    <w:t></w:t>
                  </w:r>
                </w:p>
              </w:txbxContent>
            </v:textbox>
          </v:shape>
        </w:pict>
      </w:r>
      <w:r>
        <w:pict>
          <v:shape id="_x0000_s1132" o:spid="_x0000_s1132" o:spt="202" type="#_x0000_t202" style="position:absolute;left:0pt;margin-left:38.7pt;margin-top:388.55pt;height:29.75pt;width:188.95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1" w:lineRule="exact"/>
                    <w:ind w:right="0"/>
                    <w:jc w:val="left"/>
                  </w:pPr>
                  <w:r>
                    <w:rPr>
                      <w:w w:val="99"/>
                    </w:rPr>
                    <w:t>H.265</w:t>
                  </w:r>
                  <w:r>
                    <w:rPr>
                      <w:spacing w:val="1"/>
                      <w:w w:val="99"/>
                    </w:rPr>
                    <w:t>+</w:t>
                  </w:r>
                  <w:r>
                    <w:rPr>
                      <w:spacing w:val="-3"/>
                      <w:w w:val="99"/>
                    </w:rPr>
                    <w:t>/</w:t>
                  </w:r>
                  <w:r>
                    <w:rPr>
                      <w:w w:val="99"/>
                    </w:rPr>
                    <w:t>H.265X</w:t>
                  </w:r>
                  <w:r>
                    <w:rPr>
                      <w:spacing w:val="-9"/>
                      <w:w w:val="99"/>
                    </w:rPr>
                    <w:t xml:space="preserve"> </w:t>
                  </w:r>
                  <w:r>
                    <w:rPr>
                      <w:w w:val="99"/>
                    </w:rPr>
                    <w:t>视频压缩技术</w:t>
                  </w:r>
                  <w:r>
                    <w:rPr>
                      <w:spacing w:val="-75"/>
                      <w:w w:val="99"/>
                    </w:rPr>
                    <w:t>，</w:t>
                  </w:r>
                  <w:r>
                    <w:rPr>
                      <w:w w:val="99"/>
                    </w:rPr>
                    <w:t>高画质</w:t>
                  </w:r>
                  <w:r>
                    <w:rPr>
                      <w:spacing w:val="-75"/>
                      <w:w w:val="99"/>
                    </w:rPr>
                    <w:t>，</w:t>
                  </w:r>
                  <w:r>
                    <w:rPr>
                      <w:w w:val="99"/>
                    </w:rPr>
                    <w:t>低码率</w:t>
                  </w:r>
                </w:p>
                <w:p>
                  <w:pPr>
                    <w:pStyle w:val="2"/>
                    <w:spacing w:before="63" w:line="240" w:lineRule="auto"/>
                    <w:ind w:right="0"/>
                    <w:jc w:val="left"/>
                  </w:pPr>
                  <w:r>
                    <w:t>支持手机远程监控(iOS,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Android)；</w:t>
                  </w:r>
                </w:p>
              </w:txbxContent>
            </v:textbox>
          </v:shape>
        </w:pict>
      </w:r>
      <w:r>
        <w:pict>
          <v:shape id="_x0000_s1133" o:spid="_x0000_s1133" o:spt="202" type="#_x0000_t202" style="position:absolute;left:0pt;margin-left:27.3pt;margin-top:425.9pt;height:11pt;width:8.7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4" w:line="240" w:lineRule="auto"/>
                    <w:ind w:right="0"/>
                    <w:jc w:val="left"/>
                    <w:rPr>
                      <w:rFonts w:hint="default" w:ascii="Wingdings" w:hAnsi="Wingdings" w:eastAsia="Wingdings" w:cs="Wingdings"/>
                    </w:rPr>
                  </w:pPr>
                  <w:r>
                    <w:rPr>
                      <w:rFonts w:hint="default" w:ascii="Wingdings" w:hAnsi="Wingdings" w:eastAsia="Wingdings" w:cs="Wingdings"/>
                      <w:w w:val="99"/>
                    </w:rPr>
                    <w:t></w:t>
                  </w:r>
                </w:p>
              </w:txbxContent>
            </v:textbox>
          </v:shape>
        </w:pict>
      </w:r>
      <w:r>
        <w:pict>
          <v:shape id="_x0000_s1134" o:spid="_x0000_s1134" o:spt="202" type="#_x0000_t202" style="position:absolute;left:0pt;margin-left:38.7pt;margin-top:425.95pt;height:11pt;width:192.65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1" w:lineRule="exact"/>
                    <w:ind w:right="0"/>
                    <w:jc w:val="left"/>
                  </w:pPr>
                  <w:r>
                    <w:t>多浏览器访问(IE、Chrome、Firefox、Safari)；</w:t>
                  </w:r>
                </w:p>
              </w:txbxContent>
            </v:textbox>
          </v:shape>
        </w:pict>
      </w:r>
      <w:r>
        <w:pict>
          <v:shape id="_x0000_s1135" o:spid="_x0000_s1135" o:spt="202" type="#_x0000_t202" style="position:absolute;left:0pt;margin-left:27.3pt;margin-top:444.6pt;height:29.75pt;width:8.7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4" w:line="240" w:lineRule="auto"/>
                    <w:ind w:right="0"/>
                    <w:jc w:val="left"/>
                    <w:rPr>
                      <w:rFonts w:hint="default" w:ascii="Wingdings" w:hAnsi="Wingdings" w:eastAsia="Wingdings" w:cs="Wingdings"/>
                    </w:rPr>
                  </w:pPr>
                  <w:r>
                    <w:rPr>
                      <w:rFonts w:hint="default" w:ascii="Wingdings" w:hAnsi="Wingdings" w:eastAsia="Wingdings" w:cs="Wingdings"/>
                      <w:w w:val="99"/>
                    </w:rPr>
                    <w:t></w:t>
                  </w:r>
                </w:p>
                <w:p>
                  <w:pPr>
                    <w:spacing w:before="2" w:line="240" w:lineRule="auto"/>
                    <w:rPr>
                      <w:rFonts w:hint="default" w:ascii="Times New Roman" w:hAnsi="Times New Roman" w:eastAsia="Times New Roman" w:cs="Times New Roman"/>
                      <w:sz w:val="15"/>
                      <w:szCs w:val="15"/>
                    </w:rPr>
                  </w:pPr>
                </w:p>
                <w:p>
                  <w:pPr>
                    <w:pStyle w:val="2"/>
                    <w:spacing w:line="240" w:lineRule="auto"/>
                    <w:ind w:right="0"/>
                    <w:jc w:val="left"/>
                    <w:rPr>
                      <w:rFonts w:hint="default" w:ascii="Wingdings" w:hAnsi="Wingdings" w:eastAsia="Wingdings" w:cs="Wingdings"/>
                    </w:rPr>
                  </w:pPr>
                  <w:r>
                    <w:rPr>
                      <w:rFonts w:hint="default" w:ascii="Wingdings" w:hAnsi="Wingdings" w:eastAsia="Wingdings" w:cs="Wingdings"/>
                      <w:w w:val="99"/>
                    </w:rPr>
                    <w:t></w:t>
                  </w:r>
                </w:p>
              </w:txbxContent>
            </v:textbox>
          </v:shape>
        </w:pict>
      </w:r>
      <w:r>
        <w:pict>
          <v:shape id="_x0000_s1136" o:spid="_x0000_s1136" o:spt="202" type="#_x0000_t202" style="position:absolute;left:0pt;margin-left:38.7pt;margin-top:444.7pt;height:11pt;width:180.05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1" w:lineRule="exact"/>
                    <w:ind w:right="0"/>
                    <w:jc w:val="left"/>
                  </w:pPr>
                  <w:r>
                    <w:t>支持信息叠加(如：ID、IP、DDNS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信息等)；</w:t>
                  </w:r>
                </w:p>
              </w:txbxContent>
            </v:textbox>
          </v:shape>
        </w:pict>
      </w:r>
      <w:r>
        <w:pict>
          <v:shape id="_x0000_s1137" o:spid="_x0000_s1137" o:spt="202" type="#_x0000_t202" style="position:absolute;left:0pt;margin-left:38.7pt;margin-top:463.4pt;height:29.75pt;width:193.15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1" w:lineRule="exact"/>
                    <w:ind w:right="0"/>
                    <w:jc w:val="left"/>
                  </w:pPr>
                  <w:r>
                    <w:t>配套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WEB、CMS、VMS、MYEYE、云服务；</w:t>
                  </w:r>
                </w:p>
                <w:p>
                  <w:pPr>
                    <w:pStyle w:val="2"/>
                    <w:spacing w:before="63" w:line="240" w:lineRule="auto"/>
                    <w:ind w:right="0"/>
                    <w:jc w:val="left"/>
                  </w:pPr>
                  <w:r>
                    <w:t>支持与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NVR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对接，支持标准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Onvif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协议；</w:t>
                  </w:r>
                </w:p>
              </w:txbxContent>
            </v:textbox>
          </v:shape>
        </w:pict>
      </w:r>
      <w:r>
        <w:pict>
          <v:shape id="_x0000_s1138" o:spid="_x0000_s1138" o:spt="202" type="#_x0000_t202" style="position:absolute;left:0pt;margin-left:27.3pt;margin-top:482.05pt;height:11pt;width:8.7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4" w:line="240" w:lineRule="auto"/>
                    <w:ind w:right="0"/>
                    <w:jc w:val="left"/>
                    <w:rPr>
                      <w:rFonts w:hint="default" w:ascii="Wingdings" w:hAnsi="Wingdings" w:eastAsia="Wingdings" w:cs="Wingdings"/>
                    </w:rPr>
                  </w:pPr>
                  <w:r>
                    <w:rPr>
                      <w:rFonts w:hint="default" w:ascii="Wingdings" w:hAnsi="Wingdings" w:eastAsia="Wingdings" w:cs="Wingdings"/>
                      <w:w w:val="99"/>
                    </w:rPr>
                    <w:t></w:t>
                  </w:r>
                </w:p>
              </w:txbxContent>
            </v:textbox>
          </v:shape>
        </w:pict>
      </w:r>
      <w:r>
        <w:pict>
          <v:shape id="_x0000_s1139" o:spid="_x0000_s1139" o:spt="202" type="#_x0000_t202" style="position:absolute;left:0pt;margin-left:27.3pt;margin-top:505.9pt;height:14pt;width:62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75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b/>
                      <w:bCs/>
                      <w:sz w:val="24"/>
                      <w:szCs w:val="24"/>
                      <w:shd w:val="clear" w:color="auto" w:fill="E4E4E4"/>
                    </w:rPr>
                    <w:t>应用场景：</w:t>
                  </w:r>
                </w:p>
              </w:txbxContent>
            </v:textbox>
          </v:shape>
        </w:pict>
      </w:r>
      <w:r>
        <w:pict>
          <v:shape id="_x0000_s1140" o:spid="_x0000_s1140" o:spt="202" type="#_x0000_t202" style="position:absolute;left:0pt;margin-left:27.3pt;margin-top:532.05pt;height:11pt;width:204.8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1" w:lineRule="exact"/>
                    <w:ind w:right="0"/>
                    <w:jc w:val="left"/>
                  </w:pPr>
                  <w:r>
                    <w:rPr>
                      <w:spacing w:val="-4"/>
                    </w:rPr>
                    <w:t>适用于道路、仓库、地下停车场、酒吧、管道、园区</w:t>
                  </w:r>
                </w:p>
              </w:txbxContent>
            </v:textbox>
          </v:shape>
        </w:pict>
      </w:r>
      <w:r>
        <w:pict>
          <v:shape id="_x0000_s1141" o:spid="_x0000_s1141" o:spt="202" type="#_x0000_t202" style="position:absolute;left:0pt;margin-left:27.3pt;margin-top:550.75pt;height:11pt;width:200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1" w:lineRule="exact"/>
                    <w:ind w:right="0"/>
                    <w:jc w:val="left"/>
                  </w:pPr>
                  <w:r>
                    <w:t>等光线较暗或无光照环境且要求高清画质的场所。</w:t>
                  </w:r>
                </w:p>
              </w:txbxContent>
            </v:textbox>
          </v:shape>
        </w:pict>
      </w:r>
      <w:r>
        <w:pict>
          <v:shape id="_x0000_s1142" o:spid="_x0000_s1142" o:spt="202" type="#_x0000_t202" style="position:absolute;left:0pt;margin-left:27.3pt;margin-top:574.5pt;height:14pt;width:62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75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b/>
                      <w:bCs/>
                      <w:sz w:val="24"/>
                      <w:szCs w:val="24"/>
                      <w:shd w:val="clear" w:color="auto" w:fill="E4E4E4"/>
                    </w:rPr>
                    <w:t>订货型号：</w:t>
                  </w:r>
                </w:p>
              </w:txbxContent>
            </v:textbox>
          </v:shape>
        </w:pict>
      </w:r>
      <w:r>
        <w:pict>
          <v:shape id="_x0000_s1143" o:spid="_x0000_s1143" o:spt="202" type="#_x0000_t202" style="position:absolute;left:0pt;margin-left:27.3pt;margin-top:606.55pt;height:11.95pt;width:123.55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32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hint="eastAsia" w:ascii="微软雅黑" w:eastAsia="宋体"/>
                      <w:b/>
                      <w:color w:val="242424"/>
                      <w:sz w:val="20"/>
                      <w:lang w:val="en-US" w:eastAsia="zh-CN"/>
                    </w:rPr>
                    <w:t>ZD</w:t>
                  </w:r>
                  <w:r>
                    <w:rPr>
                      <w:rFonts w:ascii="微软雅黑"/>
                      <w:b/>
                      <w:color w:val="242424"/>
                      <w:sz w:val="20"/>
                    </w:rPr>
                    <w:t>-IPC-</w:t>
                  </w:r>
                </w:p>
              </w:txbxContent>
            </v:textbox>
          </v:shape>
        </w:pict>
      </w:r>
      <w:r>
        <w:pict>
          <v:shape id="_x0000_s1144" o:spid="_x0000_s1144" o:spt="202" type="#_x0000_t202" style="position:absolute;left:0pt;margin-left:27.3pt;margin-top:636.9pt;height:14pt;width:62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75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b/>
                      <w:bCs/>
                      <w:sz w:val="24"/>
                      <w:szCs w:val="24"/>
                      <w:shd w:val="clear" w:color="auto" w:fill="E4E4E4"/>
                    </w:rPr>
                    <w:t>外形尺寸：</w:t>
                  </w:r>
                </w:p>
              </w:txbxContent>
            </v:textbox>
          </v:shape>
        </w:pict>
      </w:r>
      <w:r>
        <w:pict>
          <v:shape id="_x0000_s1145" o:spid="_x0000_s1145" o:spt="202" type="#_x0000_t202" style="position:absolute;left:0pt;margin-left:26.45pt;margin-top:774.75pt;height:32.6pt;width:218.6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01" w:lineRule="exact"/>
                    <w:ind w:left="20" w:right="0" w:firstLine="0"/>
                    <w:jc w:val="left"/>
                    <w:rPr>
                      <w:rFonts w:hint="default"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  <w:t>黄山中鼎信息技术</w:t>
                  </w:r>
                  <w:r>
                    <w:rPr>
                      <w:rFonts w:hint="default" w:ascii="宋体" w:hAnsi="宋体" w:eastAsia="宋体" w:cs="宋体"/>
                      <w:sz w:val="28"/>
                      <w:szCs w:val="28"/>
                    </w:rPr>
                    <w:t>有限公司</w:t>
                  </w:r>
                </w:p>
                <w:p>
                  <w:pPr>
                    <w:spacing w:before="41"/>
                    <w:ind w:left="20" w:right="0" w:firstLine="0"/>
                    <w:jc w:val="left"/>
                    <w:rPr>
                      <w:rFonts w:hint="default" w:ascii="Calibri" w:hAnsi="Calibri" w:eastAsia="Calibri" w:cs="Calibr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pict>
          <v:shape id="_x0000_s1148" o:spid="_x0000_s1148" o:spt="202" type="#_x0000_t202" style="position:absolute;left:0pt;margin-left:240.9pt;margin-top:221.6pt;height:127.75pt;width:48.65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40" w:lineRule="auto"/>
                    <w:rPr>
                      <w:rFonts w:hint="default" w:ascii="Times New Roman" w:hAnsi="Times New Roman" w:eastAsia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before="0" w:line="240" w:lineRule="auto"/>
                    <w:rPr>
                      <w:rFonts w:hint="default" w:ascii="Times New Roman" w:hAnsi="Times New Roman" w:eastAsia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before="0" w:line="240" w:lineRule="auto"/>
                    <w:rPr>
                      <w:rFonts w:hint="default" w:ascii="Times New Roman" w:hAnsi="Times New Roman" w:eastAsia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before="0" w:line="240" w:lineRule="auto"/>
                    <w:rPr>
                      <w:rFonts w:hint="default" w:ascii="Times New Roman" w:hAnsi="Times New Roman" w:eastAsia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before="3" w:line="240" w:lineRule="auto"/>
                    <w:rPr>
                      <w:rFonts w:hint="default" w:ascii="Times New Roman" w:hAnsi="Times New Roman" w:eastAsia="Times New Roman" w:cs="Times New Roman"/>
                      <w:sz w:val="22"/>
                      <w:szCs w:val="22"/>
                    </w:rPr>
                  </w:pPr>
                </w:p>
                <w:p>
                  <w:pPr>
                    <w:pStyle w:val="2"/>
                    <w:spacing w:line="240" w:lineRule="auto"/>
                    <w:ind w:left="216" w:right="0"/>
                    <w:jc w:val="left"/>
                  </w:pPr>
                  <w:r>
                    <w:t>摄像机</w:t>
                  </w:r>
                </w:p>
                <w:p>
                  <w:pPr>
                    <w:spacing w:before="5" w:line="240" w:lineRule="auto"/>
                    <w:ind w:left="40"/>
                    <w:rPr>
                      <w:rFonts w:hint="default"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pict>
          <v:shape id="_x0000_s1149" o:spid="_x0000_s1149" o:spt="202" type="#_x0000_t202" style="position:absolute;left:0pt;margin-left:289.6pt;margin-top:221.6pt;height:14.2pt;width:70.15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8" w:lineRule="exact"/>
                    <w:ind w:left="500" w:right="502"/>
                    <w:jc w:val="center"/>
                  </w:pPr>
                  <w:r>
                    <w:t>型号</w:t>
                  </w:r>
                </w:p>
              </w:txbxContent>
            </v:textbox>
          </v:shape>
        </w:pict>
      </w:r>
      <w:r>
        <w:pict>
          <v:shape id="_x0000_s1151" o:spid="_x0000_s1151" o:spt="202" type="#_x0000_t202" style="position:absolute;left:0pt;margin-left:289.6pt;margin-top:235.8pt;height:14.2pt;width:70.15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80" w:lineRule="exact"/>
                    <w:ind w:left="251" w:right="0"/>
                    <w:jc w:val="left"/>
                  </w:pPr>
                  <w:r>
                    <w:t>传感器类型</w:t>
                  </w:r>
                </w:p>
              </w:txbxContent>
            </v:textbox>
          </v:shape>
        </w:pict>
      </w:r>
      <w:r>
        <w:pict>
          <v:shape id="_x0000_s1152" o:spid="_x0000_s1152" o:spt="202" type="#_x0000_t202" style="position:absolute;left:0pt;margin-left:359.75pt;margin-top:235.8pt;height:14.2pt;width:212.65pt;mso-position-horizontal-relative:page;mso-position-vertical-relative:page;z-index:-13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80" w:lineRule="exact"/>
                    <w:ind w:left="108" w:right="0"/>
                    <w:jc w:val="left"/>
                  </w:pPr>
                  <w:r>
                    <w:t>200 万 1/2.7" 低照度 CMOS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传感器</w:t>
                  </w:r>
                </w:p>
              </w:txbxContent>
            </v:textbox>
          </v:shape>
        </w:pict>
      </w:r>
      <w:r>
        <w:pict>
          <v:shape id="_x0000_s1153" o:spid="_x0000_s1153" o:spt="202" type="#_x0000_t202" style="position:absolute;left:0pt;margin-left:289.6pt;margin-top:250pt;height:28.4pt;width:70.1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91" w:line="240" w:lineRule="auto"/>
                    <w:ind w:left="340" w:right="0"/>
                    <w:jc w:val="left"/>
                  </w:pPr>
                  <w:r>
                    <w:t>最低照度</w:t>
                  </w:r>
                </w:p>
              </w:txbxContent>
            </v:textbox>
          </v:shape>
        </w:pict>
      </w:r>
      <w:r>
        <w:pict>
          <v:shape id="_x0000_s1154" o:spid="_x0000_s1154" o:spt="202" type="#_x0000_t202" style="position:absolute;left:0pt;margin-left:359.75pt;margin-top:250pt;height:14.2pt;width:212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9" w:lineRule="exact"/>
                    <w:ind w:left="108" w:right="0"/>
                    <w:jc w:val="left"/>
                  </w:pPr>
                  <w:r>
                    <w:t>彩色：0.01Lux @(F1.2,AGC ON); 0 Lux with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IR</w:t>
                  </w:r>
                </w:p>
              </w:txbxContent>
            </v:textbox>
          </v:shape>
        </w:pict>
      </w:r>
      <w:r>
        <w:pict>
          <v:shape id="_x0000_s1155" o:spid="_x0000_s1155" o:spt="202" type="#_x0000_t202" style="position:absolute;left:0pt;margin-left:359.75pt;margin-top:264.2pt;height:14.2pt;width:212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8" w:lineRule="exact"/>
                    <w:ind w:left="108" w:right="0"/>
                    <w:jc w:val="left"/>
                  </w:pPr>
                  <w:r>
                    <w:t>黑白：0.001 Lux @ (F1.2,AGC ON),0 Lux with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IR</w:t>
                  </w:r>
                </w:p>
              </w:txbxContent>
            </v:textbox>
          </v:shape>
        </w:pict>
      </w:r>
      <w:r>
        <w:pict>
          <v:shape id="_x0000_s1156" o:spid="_x0000_s1156" o:spt="202" type="#_x0000_t202" style="position:absolute;left:0pt;margin-left:289.6pt;margin-top:278.4pt;height:14.2pt;width:70.1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80" w:lineRule="exact"/>
                    <w:ind w:left="500" w:right="502"/>
                    <w:jc w:val="center"/>
                  </w:pPr>
                  <w:r>
                    <w:t>快门</w:t>
                  </w:r>
                </w:p>
              </w:txbxContent>
            </v:textbox>
          </v:shape>
        </w:pict>
      </w:r>
      <w:r>
        <w:pict>
          <v:shape id="_x0000_s1157" o:spid="_x0000_s1157" o:spt="202" type="#_x0000_t202" style="position:absolute;left:0pt;margin-left:359.75pt;margin-top:278.4pt;height:14.2pt;width:212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80" w:lineRule="exact"/>
                    <w:ind w:left="108" w:right="0"/>
                    <w:jc w:val="left"/>
                  </w:pPr>
                  <w:r>
                    <w:t>1/50(1/60)秒至 1/10,000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秒</w:t>
                  </w:r>
                </w:p>
              </w:txbxContent>
            </v:textbox>
          </v:shape>
        </w:pict>
      </w:r>
      <w:r>
        <w:pict>
          <v:shape id="_x0000_s1158" o:spid="_x0000_s1158" o:spt="202" type="#_x0000_t202" style="position:absolute;left:0pt;margin-left:289.6pt;margin-top:292.6pt;height:28.35pt;width:70.1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91" w:line="240" w:lineRule="auto"/>
                    <w:ind w:left="500" w:right="502"/>
                    <w:jc w:val="center"/>
                  </w:pPr>
                  <w:r>
                    <w:t>镜头</w:t>
                  </w:r>
                </w:p>
              </w:txbxContent>
            </v:textbox>
          </v:shape>
        </w:pict>
      </w:r>
      <w:r>
        <w:pict>
          <v:shape id="_x0000_s1159" o:spid="_x0000_s1159" o:spt="202" type="#_x0000_t202" style="position:absolute;left:0pt;margin-left:359.75pt;margin-top:292.6pt;height:28.35pt;width:212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9" w:lineRule="exact"/>
                    <w:ind w:left="108" w:right="0"/>
                    <w:jc w:val="left"/>
                  </w:pPr>
                  <w:r>
                    <w:t>高清专用镜头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3.6mm@F1.8(6mm,8mm,12mm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可</w:t>
                  </w:r>
                </w:p>
                <w:p>
                  <w:pPr>
                    <w:pStyle w:val="2"/>
                    <w:spacing w:before="1" w:line="287" w:lineRule="exact"/>
                    <w:ind w:left="108" w:right="0"/>
                    <w:jc w:val="left"/>
                  </w:pPr>
                  <w:r>
                    <w:t>选)</w:t>
                  </w:r>
                </w:p>
              </w:txbxContent>
            </v:textbox>
          </v:shape>
        </w:pict>
      </w:r>
      <w:r>
        <w:pict>
          <v:shape id="_x0000_s1160" o:spid="_x0000_s1160" o:spt="202" type="#_x0000_t202" style="position:absolute;left:0pt;margin-left:289.6pt;margin-top:320.95pt;height:14.2pt;width:70.1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9" w:lineRule="exact"/>
                    <w:ind w:left="160" w:right="0"/>
                    <w:jc w:val="left"/>
                  </w:pPr>
                  <w:r>
                    <w:t>镜头接口类型</w:t>
                  </w:r>
                </w:p>
              </w:txbxContent>
            </v:textbox>
          </v:shape>
        </w:pict>
      </w:r>
      <w:r>
        <w:pict>
          <v:shape id="_x0000_s1161" o:spid="_x0000_s1161" o:spt="202" type="#_x0000_t202" style="position:absolute;left:0pt;margin-left:359.75pt;margin-top:320.95pt;height:14.2pt;width:212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9" w:lineRule="exact"/>
                    <w:ind w:left="108" w:right="0"/>
                    <w:jc w:val="left"/>
                  </w:pPr>
                  <w:r>
                    <w:t>M12</w:t>
                  </w:r>
                </w:p>
              </w:txbxContent>
            </v:textbox>
          </v:shape>
        </w:pict>
      </w:r>
      <w:r>
        <w:pict>
          <v:shape id="_x0000_s1162" o:spid="_x0000_s1162" o:spt="202" type="#_x0000_t202" style="position:absolute;left:0pt;margin-left:289.6pt;margin-top:335.15pt;height:14.2pt;width:70.1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80" w:lineRule="exact"/>
                    <w:ind w:left="160" w:right="0"/>
                    <w:jc w:val="left"/>
                  </w:pPr>
                  <w:r>
                    <w:t>日夜转换模式</w:t>
                  </w:r>
                </w:p>
              </w:txbxContent>
            </v:textbox>
          </v:shape>
        </w:pict>
      </w:r>
      <w:r>
        <w:pict>
          <v:shape id="_x0000_s1163" o:spid="_x0000_s1163" o:spt="202" type="#_x0000_t202" style="position:absolute;left:0pt;margin-left:359.75pt;margin-top:335.15pt;height:14.2pt;width:212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80" w:lineRule="exact"/>
                    <w:ind w:left="108" w:right="0"/>
                    <w:jc w:val="left"/>
                  </w:pPr>
                  <w:r>
                    <w:t>支持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IR-CUT</w:t>
                  </w:r>
                </w:p>
              </w:txbxContent>
            </v:textbox>
          </v:shape>
        </w:pict>
      </w:r>
      <w:r>
        <w:pict>
          <v:shape id="_x0000_s1164" o:spid="_x0000_s1164" o:spt="202" type="#_x0000_t202" style="position:absolute;left:0pt;margin-left:240.9pt;margin-top:349.35pt;height:56.7pt;width:48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40" w:lineRule="auto"/>
                    <w:rPr>
                      <w:rFonts w:hint="default" w:ascii="Times New Roman" w:hAnsi="Times New Roman" w:eastAsia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before="6" w:line="240" w:lineRule="auto"/>
                    <w:rPr>
                      <w:rFonts w:hint="default" w:ascii="Times New Roman" w:hAnsi="Times New Roman" w:eastAsia="Times New Roman" w:cs="Times New Roman"/>
                      <w:sz w:val="14"/>
                      <w:szCs w:val="14"/>
                    </w:rPr>
                  </w:pPr>
                </w:p>
                <w:p>
                  <w:pPr>
                    <w:pStyle w:val="2"/>
                    <w:spacing w:line="240" w:lineRule="auto"/>
                    <w:ind w:left="305" w:right="0"/>
                    <w:jc w:val="left"/>
                  </w:pPr>
                  <w:r>
                    <w:t>图像</w:t>
                  </w:r>
                </w:p>
                <w:p>
                  <w:pPr>
                    <w:spacing w:before="5" w:line="240" w:lineRule="auto"/>
                    <w:ind w:left="40"/>
                    <w:rPr>
                      <w:rFonts w:hint="default"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pict>
          <v:shape id="_x0000_s1165" o:spid="_x0000_s1165" o:spt="202" type="#_x0000_t202" style="position:absolute;left:0pt;margin-left:289.6pt;margin-top:349.35pt;height:14.2pt;width:70.1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9" w:lineRule="exact"/>
                    <w:ind w:left="160" w:right="0"/>
                    <w:jc w:val="left"/>
                  </w:pPr>
                  <w:r>
                    <w:t>最大图像尺寸</w:t>
                  </w:r>
                </w:p>
              </w:txbxContent>
            </v:textbox>
          </v:shape>
        </w:pict>
      </w:r>
      <w:r>
        <w:pict>
          <v:shape id="_x0000_s1166" o:spid="_x0000_s1166" o:spt="202" type="#_x0000_t202" style="position:absolute;left:0pt;margin-left:359.75pt;margin-top:349.35pt;height:14.2pt;width:212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9" w:lineRule="exact"/>
                    <w:ind w:left="108" w:right="0"/>
                    <w:jc w:val="left"/>
                  </w:pPr>
                  <w:r>
                    <w:t>1920*1080</w:t>
                  </w:r>
                </w:p>
              </w:txbxContent>
            </v:textbox>
          </v:shape>
        </w:pict>
      </w:r>
      <w:r>
        <w:pict>
          <v:shape id="_x0000_s1167" o:spid="_x0000_s1167" o:spt="202" type="#_x0000_t202" style="position:absolute;left:0pt;margin-left:289.6pt;margin-top:363.55pt;height:28.3pt;width:70.1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90" w:line="240" w:lineRule="auto"/>
                    <w:ind w:left="500" w:right="502"/>
                    <w:jc w:val="center"/>
                  </w:pPr>
                  <w:r>
                    <w:t>帧率</w:t>
                  </w:r>
                </w:p>
              </w:txbxContent>
            </v:textbox>
          </v:shape>
        </w:pict>
      </w:r>
      <w:r>
        <w:pict>
          <v:shape id="_x0000_s1168" o:spid="_x0000_s1168" o:spt="202" type="#_x0000_t202" style="position:absolute;left:0pt;margin-left:359.75pt;margin-top:363.55pt;height:14.15pt;width:212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9" w:lineRule="exact"/>
                    <w:ind w:left="108" w:right="0"/>
                    <w:jc w:val="left"/>
                  </w:pPr>
                  <w:r>
                    <w:rPr>
                      <w:spacing w:val="-5"/>
                    </w:rPr>
                    <w:t>PAL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模式：1080P@25fps</w:t>
                  </w:r>
                </w:p>
              </w:txbxContent>
            </v:textbox>
          </v:shape>
        </w:pict>
      </w:r>
      <w:r>
        <w:pict>
          <v:shape id="_x0000_s1169" o:spid="_x0000_s1169" o:spt="202" type="#_x0000_t202" style="position:absolute;left:0pt;margin-left:359.75pt;margin-top:377.7pt;height:14.15pt;width:212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9" w:lineRule="exact"/>
                    <w:ind w:left="108" w:right="0"/>
                    <w:jc w:val="left"/>
                  </w:pPr>
                  <w:r>
                    <w:t>NTSC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模式：1080P@25fps</w:t>
                  </w:r>
                </w:p>
              </w:txbxContent>
            </v:textbox>
          </v:shape>
        </w:pict>
      </w:r>
      <w:r>
        <w:pict>
          <v:shape id="_x0000_s1170" o:spid="_x0000_s1170" o:spt="202" type="#_x0000_t202" style="position:absolute;left:0pt;margin-left:289.6pt;margin-top:391.85pt;height:14.2pt;width:70.1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9" w:lineRule="exact"/>
                    <w:ind w:left="340" w:right="0"/>
                    <w:jc w:val="left"/>
                  </w:pPr>
                  <w:r>
                    <w:t>图像设置</w:t>
                  </w:r>
                </w:p>
              </w:txbxContent>
            </v:textbox>
          </v:shape>
        </w:pict>
      </w:r>
      <w:r>
        <w:pict>
          <v:shape id="_x0000_s1171" o:spid="_x0000_s1171" o:spt="202" type="#_x0000_t202" style="position:absolute;left:0pt;margin-left:359.75pt;margin-top:391.85pt;height:14.2pt;width:212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9" w:lineRule="exact"/>
                    <w:ind w:left="108" w:right="0"/>
                    <w:jc w:val="left"/>
                  </w:pPr>
                  <w:r>
                    <w:t>饱和度,亮度,对比度通过客户端或浏览器可调</w:t>
                  </w:r>
                </w:p>
              </w:txbxContent>
            </v:textbox>
          </v:shape>
        </w:pict>
      </w:r>
      <w:r>
        <w:pict>
          <v:shape id="_x0000_s1172" o:spid="_x0000_s1172" o:spt="202" type="#_x0000_t202" style="position:absolute;left:0pt;margin-left:240.9pt;margin-top:406.05pt;height:42.6pt;width:48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4" w:line="240" w:lineRule="auto"/>
                    <w:rPr>
                      <w:rFonts w:hint="default"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  <w:p>
                  <w:pPr>
                    <w:pStyle w:val="2"/>
                    <w:spacing w:line="240" w:lineRule="auto"/>
                    <w:ind w:left="125" w:right="0"/>
                    <w:jc w:val="left"/>
                  </w:pPr>
                  <w:r>
                    <w:t>压缩标准</w:t>
                  </w:r>
                </w:p>
                <w:p>
                  <w:pPr>
                    <w:spacing w:before="5" w:line="240" w:lineRule="auto"/>
                    <w:ind w:left="40"/>
                    <w:rPr>
                      <w:rFonts w:hint="default"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pict>
          <v:shape id="_x0000_s1173" o:spid="_x0000_s1173" o:spt="202" type="#_x0000_t202" style="position:absolute;left:0pt;margin-left:289.6pt;margin-top:406.05pt;height:14.2pt;width:70.1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8" w:lineRule="exact"/>
                    <w:ind w:left="340" w:right="0"/>
                    <w:jc w:val="left"/>
                  </w:pPr>
                  <w:r>
                    <w:t>压缩标准</w:t>
                  </w:r>
                </w:p>
              </w:txbxContent>
            </v:textbox>
          </v:shape>
        </w:pict>
      </w:r>
      <w:r>
        <w:pict>
          <v:shape id="_x0000_s1174" o:spid="_x0000_s1174" o:spt="202" type="#_x0000_t202" style="position:absolute;left:0pt;margin-left:359.75pt;margin-top:406.05pt;height:14.2pt;width:212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8" w:lineRule="exact"/>
                    <w:ind w:left="108" w:right="0"/>
                    <w:jc w:val="left"/>
                  </w:pPr>
                  <w:r>
                    <w:t>H.265+/H.265X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视频编码压缩</w:t>
                  </w:r>
                </w:p>
              </w:txbxContent>
            </v:textbox>
          </v:shape>
        </w:pict>
      </w:r>
      <w:r>
        <w:pict>
          <v:shape id="_x0000_s1175" o:spid="_x0000_s1175" o:spt="202" type="#_x0000_t202" style="position:absolute;left:0pt;margin-left:289.6pt;margin-top:420.25pt;height:14.2pt;width:70.1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80" w:lineRule="exact"/>
                    <w:ind w:left="160" w:right="0"/>
                    <w:jc w:val="left"/>
                  </w:pPr>
                  <w:r>
                    <w:t>压缩输出码率</w:t>
                  </w:r>
                </w:p>
              </w:txbxContent>
            </v:textbox>
          </v:shape>
        </w:pict>
      </w:r>
      <w:r>
        <w:pict>
          <v:shape id="_x0000_s1176" o:spid="_x0000_s1176" o:spt="202" type="#_x0000_t202" style="position:absolute;left:0pt;margin-left:359.75pt;margin-top:420.25pt;height:14.2pt;width:212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80" w:lineRule="exact"/>
                    <w:ind w:left="108" w:right="0"/>
                    <w:jc w:val="left"/>
                  </w:pPr>
                  <w:r>
                    <w:t>0.1Mbps~8Mbps</w:t>
                  </w:r>
                </w:p>
              </w:txbxContent>
            </v:textbox>
          </v:shape>
        </w:pict>
      </w:r>
      <w:r>
        <w:pict>
          <v:shape id="_x0000_s1177" o:spid="_x0000_s1177" o:spt="202" type="#_x0000_t202" style="position:absolute;left:0pt;margin-left:289.6pt;margin-top:434.45pt;height:14.2pt;width:70.1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9" w:lineRule="exact"/>
                    <w:ind w:left="160" w:right="0"/>
                    <w:jc w:val="left"/>
                  </w:pPr>
                  <w:r>
                    <w:t>音频压缩标准</w:t>
                  </w:r>
                </w:p>
              </w:txbxContent>
            </v:textbox>
          </v:shape>
        </w:pict>
      </w:r>
      <w:r>
        <w:pict>
          <v:shape id="_x0000_s1178" o:spid="_x0000_s1178" o:spt="202" type="#_x0000_t202" style="position:absolute;left:0pt;margin-left:359.75pt;margin-top:434.45pt;height:14.2pt;width:212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9" w:lineRule="exact"/>
                    <w:ind w:left="108" w:right="0"/>
                    <w:jc w:val="left"/>
                  </w:pPr>
                  <w:r>
                    <w:t>G711a</w:t>
                  </w:r>
                </w:p>
              </w:txbxContent>
            </v:textbox>
          </v:shape>
        </w:pict>
      </w:r>
      <w:r>
        <w:pict>
          <v:shape id="_x0000_s1179" o:spid="_x0000_s1179" o:spt="202" type="#_x0000_t202" style="position:absolute;left:0pt;margin-left:240.9pt;margin-top:448.65pt;height:70.95pt;width:48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40" w:lineRule="auto"/>
                    <w:rPr>
                      <w:rFonts w:hint="default" w:ascii="Times New Roman" w:hAnsi="Times New Roman" w:eastAsia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before="11" w:line="240" w:lineRule="auto"/>
                    <w:rPr>
                      <w:rFonts w:hint="default"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  <w:p>
                  <w:pPr>
                    <w:pStyle w:val="2"/>
                    <w:spacing w:line="240" w:lineRule="auto"/>
                    <w:ind w:left="108" w:right="0"/>
                    <w:jc w:val="left"/>
                  </w:pPr>
                  <w:r>
                    <w:t>网络功能</w:t>
                  </w:r>
                </w:p>
                <w:p>
                  <w:pPr>
                    <w:spacing w:before="5" w:line="240" w:lineRule="auto"/>
                    <w:ind w:left="40"/>
                    <w:rPr>
                      <w:rFonts w:hint="default"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pict>
          <v:shape id="_x0000_s1180" o:spid="_x0000_s1180" o:spt="202" type="#_x0000_t202" style="position:absolute;left:0pt;margin-left:289.6pt;margin-top:448.65pt;height:14.2pt;width:70.1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8" w:lineRule="exact"/>
                    <w:ind w:left="340" w:right="0"/>
                    <w:jc w:val="left"/>
                  </w:pPr>
                  <w:r>
                    <w:t>存储功能</w:t>
                  </w:r>
                </w:p>
              </w:txbxContent>
            </v:textbox>
          </v:shape>
        </w:pict>
      </w:r>
      <w:r>
        <w:pict>
          <v:shape id="_x0000_s1181" o:spid="_x0000_s1181" o:spt="202" type="#_x0000_t202" style="position:absolute;left:0pt;margin-left:359.75pt;margin-top:448.65pt;height:14.2pt;width:212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8" w:lineRule="exact"/>
                    <w:ind w:left="108" w:right="0"/>
                    <w:jc w:val="left"/>
                  </w:pPr>
                  <w:r>
                    <w:t>网络存储</w:t>
                  </w:r>
                </w:p>
              </w:txbxContent>
            </v:textbox>
          </v:shape>
        </w:pict>
      </w:r>
      <w:r>
        <w:pict>
          <v:shape id="_x0000_s1182" o:spid="_x0000_s1182" o:spt="202" type="#_x0000_t202" style="position:absolute;left:0pt;margin-left:289.6pt;margin-top:462.85pt;height:14.2pt;width:70.1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80" w:lineRule="exact"/>
                    <w:ind w:left="340" w:right="0"/>
                    <w:jc w:val="left"/>
                  </w:pPr>
                  <w:r>
                    <w:t>智能报警</w:t>
                  </w:r>
                </w:p>
              </w:txbxContent>
            </v:textbox>
          </v:shape>
        </w:pict>
      </w:r>
      <w:r>
        <w:pict>
          <v:shape id="_x0000_s1183" o:spid="_x0000_s1183" o:spt="202" type="#_x0000_t202" style="position:absolute;left:0pt;margin-left:359.75pt;margin-top:462.85pt;height:14.2pt;width:212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80" w:lineRule="exact"/>
                    <w:ind w:left="108" w:right="0"/>
                    <w:jc w:val="left"/>
                  </w:pPr>
                  <w:r>
                    <w:t>移动侦测,视频丢失,网线断,IP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地址冲突</w:t>
                  </w:r>
                </w:p>
              </w:txbxContent>
            </v:textbox>
          </v:shape>
        </w:pict>
      </w:r>
      <w:r>
        <w:pict>
          <v:shape id="_x0000_s1184" o:spid="_x0000_s1184" o:spt="202" type="#_x0000_t202" style="position:absolute;left:0pt;margin-left:289.6pt;margin-top:477.05pt;height:28.35pt;width:70.1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90" w:line="240" w:lineRule="auto"/>
                    <w:ind w:left="340" w:right="0"/>
                    <w:jc w:val="left"/>
                  </w:pPr>
                  <w:r>
                    <w:t>支持协议</w:t>
                  </w:r>
                </w:p>
              </w:txbxContent>
            </v:textbox>
          </v:shape>
        </w:pict>
      </w:r>
      <w:r>
        <w:pict>
          <v:shape id="_x0000_s1185" o:spid="_x0000_s1185" o:spt="202" type="#_x0000_t202" style="position:absolute;left:0pt;margin-left:359.75pt;margin-top:477.05pt;height:28.35pt;width:212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9" w:lineRule="exact"/>
                    <w:ind w:left="108" w:right="0"/>
                    <w:jc w:val="left"/>
                  </w:pPr>
                  <w:r>
                    <w:rPr>
                      <w:spacing w:val="-6"/>
                    </w:rPr>
                    <w:t xml:space="preserve">TCP/IP, </w:t>
                  </w:r>
                  <w:r>
                    <w:rPr>
                      <w:spacing w:val="-5"/>
                    </w:rPr>
                    <w:t xml:space="preserve">HTTP, </w:t>
                  </w:r>
                  <w:r>
                    <w:rPr>
                      <w:spacing w:val="-6"/>
                    </w:rPr>
                    <w:t xml:space="preserve">DHCP, </w:t>
                  </w:r>
                  <w:r>
                    <w:t>DNS, DDNS, PPPoE,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6"/>
                    </w:rPr>
                    <w:t>SMTP,</w:t>
                  </w:r>
                </w:p>
                <w:p>
                  <w:pPr>
                    <w:pStyle w:val="2"/>
                    <w:spacing w:before="1" w:line="287" w:lineRule="exact"/>
                    <w:ind w:left="108" w:right="0"/>
                    <w:jc w:val="left"/>
                  </w:pPr>
                  <w:r>
                    <w:rPr>
                      <w:spacing w:val="-8"/>
                    </w:rPr>
                    <w:t xml:space="preserve">NTP, </w:t>
                  </w:r>
                  <w:r>
                    <w:t xml:space="preserve">(HTTPS, </w:t>
                  </w:r>
                  <w:r>
                    <w:rPr>
                      <w:spacing w:val="-7"/>
                    </w:rPr>
                    <w:t xml:space="preserve">SIP, </w:t>
                  </w:r>
                  <w:r>
                    <w:t>802.1x, IPv6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可选)</w:t>
                  </w:r>
                </w:p>
              </w:txbxContent>
            </v:textbox>
          </v:shape>
        </w:pict>
      </w:r>
      <w:r>
        <w:pict>
          <v:shape id="_x0000_s1186" o:spid="_x0000_s1186" o:spt="202" type="#_x0000_t202" style="position:absolute;left:0pt;margin-left:289.6pt;margin-top:505.4pt;height:14.2pt;width:70.1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8" w:lineRule="exact"/>
                    <w:ind w:left="340" w:right="0"/>
                    <w:jc w:val="left"/>
                  </w:pPr>
                  <w:r>
                    <w:t>通用功能</w:t>
                  </w:r>
                </w:p>
              </w:txbxContent>
            </v:textbox>
          </v:shape>
        </w:pict>
      </w:r>
      <w:r>
        <w:pict>
          <v:shape id="_x0000_s1187" o:spid="_x0000_s1187" o:spt="202" type="#_x0000_t202" style="position:absolute;left:0pt;margin-left:359.75pt;margin-top:505.4pt;height:14.2pt;width:212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8" w:lineRule="exact"/>
                    <w:ind w:left="108" w:right="0"/>
                    <w:jc w:val="left"/>
                  </w:pPr>
                  <w:r>
                    <w:t>防闪烁,双码流,心跳,密码保护</w:t>
                  </w:r>
                </w:p>
              </w:txbxContent>
            </v:textbox>
          </v:shape>
        </w:pict>
      </w:r>
      <w:r>
        <w:pict>
          <v:shape id="_x0000_s1188" o:spid="_x0000_s1188" o:spt="202" type="#_x0000_t202" style="position:absolute;left:0pt;margin-left:240.9pt;margin-top:519.6pt;height:28.4pt;width:48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91" w:line="240" w:lineRule="auto"/>
                    <w:ind w:left="305" w:right="0"/>
                    <w:jc w:val="left"/>
                  </w:pPr>
                  <w:r>
                    <w:t>接口</w:t>
                  </w:r>
                </w:p>
              </w:txbxContent>
            </v:textbox>
          </v:shape>
        </w:pict>
      </w:r>
      <w:r>
        <w:pict>
          <v:shape id="_x0000_s1189" o:spid="_x0000_s1189" o:spt="202" type="#_x0000_t202" style="position:absolute;left:0pt;margin-left:289.6pt;margin-top:519.6pt;height:14.2pt;width:70.1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80" w:lineRule="exact"/>
                    <w:ind w:left="340" w:right="0"/>
                    <w:jc w:val="left"/>
                  </w:pPr>
                  <w:r>
                    <w:t>通讯接口</w:t>
                  </w:r>
                </w:p>
              </w:txbxContent>
            </v:textbox>
          </v:shape>
        </w:pict>
      </w:r>
      <w:r>
        <w:pict>
          <v:shape id="_x0000_s1190" o:spid="_x0000_s1190" o:spt="202" type="#_x0000_t202" style="position:absolute;left:0pt;margin-left:359.75pt;margin-top:519.6pt;height:14.2pt;width:212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80" w:lineRule="exact"/>
                    <w:ind w:left="108" w:right="0"/>
                    <w:jc w:val="left"/>
                  </w:pPr>
                  <w:r>
                    <w:t>1 个 10/100Mbps 自适应以太网口,RJ45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接口</w:t>
                  </w:r>
                </w:p>
              </w:txbxContent>
            </v:textbox>
          </v:shape>
        </w:pict>
      </w:r>
      <w:r>
        <w:pict>
          <v:shape id="_x0000_s1191" o:spid="_x0000_s1191" o:spt="202" type="#_x0000_t202" style="position:absolute;left:0pt;margin-left:289.6pt;margin-top:533.8pt;height:14.2pt;width:70.1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9" w:lineRule="exact"/>
                    <w:ind w:left="380" w:right="0"/>
                    <w:jc w:val="left"/>
                  </w:pPr>
                  <w:r>
                    <w:t>音频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I/0</w:t>
                  </w:r>
                </w:p>
              </w:txbxContent>
            </v:textbox>
          </v:shape>
        </w:pict>
      </w:r>
      <w:r>
        <w:pict>
          <v:shape id="_x0000_s1192" o:spid="_x0000_s1192" o:spt="202" type="#_x0000_t202" style="position:absolute;left:0pt;margin-left:359.75pt;margin-top:533.8pt;height:14.2pt;width:212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9" w:lineRule="exact"/>
                    <w:ind w:left="108" w:right="0"/>
                    <w:jc w:val="left"/>
                  </w:pPr>
                  <w:r>
                    <w:t>0/0（RCA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接口）</w:t>
                  </w:r>
                </w:p>
              </w:txbxContent>
            </v:textbox>
          </v:shape>
        </w:pict>
      </w:r>
      <w:r>
        <w:pict>
          <v:shape id="_x0000_s1193" o:spid="_x0000_s1193" o:spt="202" type="#_x0000_t202" style="position:absolute;left:0pt;margin-left:240.9pt;margin-top:548pt;height:127.8pt;width:48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40" w:lineRule="auto"/>
                    <w:rPr>
                      <w:rFonts w:hint="default" w:ascii="Times New Roman" w:hAnsi="Times New Roman" w:eastAsia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before="0" w:line="240" w:lineRule="auto"/>
                    <w:rPr>
                      <w:rFonts w:hint="default" w:ascii="Times New Roman" w:hAnsi="Times New Roman" w:eastAsia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before="0" w:line="240" w:lineRule="auto"/>
                    <w:rPr>
                      <w:rFonts w:hint="default" w:ascii="Times New Roman" w:hAnsi="Times New Roman" w:eastAsia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before="0" w:line="240" w:lineRule="auto"/>
                    <w:rPr>
                      <w:rFonts w:hint="default" w:ascii="Times New Roman" w:hAnsi="Times New Roman" w:eastAsia="Times New Roman" w:cs="Times New Roman"/>
                      <w:sz w:val="18"/>
                      <w:szCs w:val="18"/>
                    </w:rPr>
                  </w:pPr>
                </w:p>
                <w:p>
                  <w:pPr>
                    <w:spacing w:before="5" w:line="240" w:lineRule="auto"/>
                    <w:rPr>
                      <w:rFonts w:hint="default" w:ascii="Times New Roman" w:hAnsi="Times New Roman" w:eastAsia="Times New Roman" w:cs="Times New Roman"/>
                      <w:sz w:val="22"/>
                      <w:szCs w:val="22"/>
                    </w:rPr>
                  </w:pPr>
                </w:p>
                <w:p>
                  <w:pPr>
                    <w:pStyle w:val="2"/>
                    <w:spacing w:line="240" w:lineRule="auto"/>
                    <w:ind w:left="125" w:right="0"/>
                    <w:jc w:val="left"/>
                  </w:pPr>
                  <w:r>
                    <w:t>一般规范</w:t>
                  </w:r>
                </w:p>
                <w:p>
                  <w:pPr>
                    <w:spacing w:before="5" w:line="240" w:lineRule="auto"/>
                    <w:ind w:left="40"/>
                    <w:rPr>
                      <w:rFonts w:hint="default"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pict>
          <v:shape id="_x0000_s1194" o:spid="_x0000_s1194" o:spt="202" type="#_x0000_t202" style="position:absolute;left:0pt;margin-left:289.6pt;margin-top:548pt;height:14.2pt;width:70.1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8" w:lineRule="exact"/>
                    <w:ind w:left="340" w:right="0"/>
                    <w:jc w:val="left"/>
                  </w:pPr>
                  <w:r>
                    <w:t>工作温度</w:t>
                  </w:r>
                </w:p>
              </w:txbxContent>
            </v:textbox>
          </v:shape>
        </w:pict>
      </w:r>
      <w:r>
        <w:pict>
          <v:shape id="_x0000_s1195" o:spid="_x0000_s1195" o:spt="202" type="#_x0000_t202" style="position:absolute;left:0pt;margin-left:359.75pt;margin-top:548pt;height:14.2pt;width:212.65pt;mso-position-horizontal-relative:page;mso-position-vertical-relative:page;z-index:-12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8" w:lineRule="exact"/>
                    <w:ind w:left="108" w:right="0"/>
                    <w:jc w:val="left"/>
                  </w:pPr>
                  <w:r>
                    <w:t>-10℃-＋60℃</w:t>
                  </w:r>
                </w:p>
              </w:txbxContent>
            </v:textbox>
          </v:shape>
        </w:pict>
      </w:r>
      <w:r>
        <w:pict>
          <v:shape id="_x0000_s1196" o:spid="_x0000_s1196" o:spt="202" type="#_x0000_t202" style="position:absolute;left:0pt;margin-left:289.6pt;margin-top:562.2pt;height:14.2pt;width:70.15pt;mso-position-horizontal-relative:page;mso-position-vertical-relative:page;z-index:-11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80" w:lineRule="exact"/>
                    <w:ind w:left="340" w:right="0"/>
                    <w:jc w:val="left"/>
                  </w:pPr>
                  <w:r>
                    <w:t>工作湿度</w:t>
                  </w:r>
                </w:p>
              </w:txbxContent>
            </v:textbox>
          </v:shape>
        </w:pict>
      </w:r>
      <w:r>
        <w:pict>
          <v:shape id="_x0000_s1197" o:spid="_x0000_s1197" o:spt="202" type="#_x0000_t202" style="position:absolute;left:0pt;margin-left:359.75pt;margin-top:562.2pt;height:14.2pt;width:212.65pt;mso-position-horizontal-relative:page;mso-position-vertical-relative:page;z-index:-11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80" w:lineRule="exact"/>
                    <w:ind w:left="108" w:right="0"/>
                    <w:jc w:val="left"/>
                  </w:pPr>
                  <w:r>
                    <w:t>10%-90%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RH</w:t>
                  </w:r>
                </w:p>
              </w:txbxContent>
            </v:textbox>
          </v:shape>
        </w:pict>
      </w:r>
      <w:r>
        <w:pict>
          <v:shape id="_x0000_s1198" o:spid="_x0000_s1198" o:spt="202" type="#_x0000_t202" style="position:absolute;left:0pt;margin-left:289.6pt;margin-top:576.4pt;height:14.2pt;width:70.15pt;mso-position-horizontal-relative:page;mso-position-vertical-relative:page;z-index:-11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9" w:lineRule="exact"/>
                    <w:ind w:left="500" w:right="502"/>
                    <w:jc w:val="center"/>
                  </w:pPr>
                  <w:r>
                    <w:t>电源</w:t>
                  </w:r>
                </w:p>
              </w:txbxContent>
            </v:textbox>
          </v:shape>
        </w:pict>
      </w:r>
      <w:r>
        <w:pict>
          <v:shape id="_x0000_s1199" o:spid="_x0000_s1199" o:spt="202" type="#_x0000_t202" style="position:absolute;left:0pt;margin-left:359.75pt;margin-top:576.4pt;height:14.2pt;width:212.65pt;mso-position-horizontal-relative:page;mso-position-vertical-relative:page;z-index:-11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9" w:lineRule="exact"/>
                    <w:ind w:left="108" w:right="0"/>
                    <w:jc w:val="left"/>
                  </w:pPr>
                  <w:r>
                    <w:t>DC12V±10%</w:t>
                  </w:r>
                </w:p>
              </w:txbxContent>
            </v:textbox>
          </v:shape>
        </w:pict>
      </w:r>
      <w:r>
        <w:pict>
          <v:shape id="_x0000_s1200" o:spid="_x0000_s1200" o:spt="202" type="#_x0000_t202" style="position:absolute;left:0pt;margin-left:289.6pt;margin-top:590.6pt;height:14.2pt;width:70.15pt;mso-position-horizontal-relative:page;mso-position-vertical-relative:page;z-index:-11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8" w:lineRule="exact"/>
                    <w:ind w:left="340" w:right="0"/>
                    <w:jc w:val="left"/>
                  </w:pPr>
                  <w:r>
                    <w:t>红外距离</w:t>
                  </w:r>
                </w:p>
              </w:txbxContent>
            </v:textbox>
          </v:shape>
        </w:pict>
      </w:r>
      <w:r>
        <w:pict>
          <v:shape id="_x0000_s1201" o:spid="_x0000_s1201" o:spt="202" type="#_x0000_t202" style="position:absolute;left:0pt;margin-left:359.75pt;margin-top:590.6pt;height:14.2pt;width:212.65pt;mso-position-horizontal-relative:page;mso-position-vertical-relative:page;z-index:-11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8" w:lineRule="exact"/>
                    <w:ind w:left="108" w:right="0"/>
                    <w:jc w:val="left"/>
                  </w:pPr>
                  <w:r>
                    <w:t>2 颗阵列灯  “IR5”:50-60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米;</w:t>
                  </w:r>
                </w:p>
              </w:txbxContent>
            </v:textbox>
          </v:shape>
        </w:pict>
      </w:r>
      <w:r>
        <w:pict>
          <v:shape id="_x0000_s1202" o:spid="_x0000_s1202" o:spt="202" type="#_x0000_t202" style="position:absolute;left:0pt;margin-left:289.6pt;margin-top:604.8pt;height:14.2pt;width:70.15pt;mso-position-horizontal-relative:page;mso-position-vertical-relative:page;z-index:-11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80" w:lineRule="exact"/>
                    <w:ind w:left="500" w:right="502"/>
                    <w:jc w:val="center"/>
                  </w:pPr>
                  <w:r>
                    <w:t>功耗</w:t>
                  </w:r>
                </w:p>
              </w:txbxContent>
            </v:textbox>
          </v:shape>
        </w:pict>
      </w:r>
      <w:r>
        <w:pict>
          <v:shape id="_x0000_s1203" o:spid="_x0000_s1203" o:spt="202" type="#_x0000_t202" style="position:absolute;left:0pt;margin-left:359.75pt;margin-top:604.8pt;height:14.2pt;width:212.65pt;mso-position-horizontal-relative:page;mso-position-vertical-relative:page;z-index:-11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80" w:lineRule="exact"/>
                    <w:ind w:left="108" w:right="0"/>
                    <w:jc w:val="left"/>
                  </w:pPr>
                  <w:r>
                    <w:t>MAX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7W</w:t>
                  </w:r>
                </w:p>
              </w:txbxContent>
            </v:textbox>
          </v:shape>
        </w:pict>
      </w:r>
      <w:r>
        <w:pict>
          <v:shape id="_x0000_s1204" o:spid="_x0000_s1204" o:spt="202" type="#_x0000_t202" style="position:absolute;left:0pt;margin-left:289.6pt;margin-top:619pt;height:14.2pt;width:70.15pt;mso-position-horizontal-relative:page;mso-position-vertical-relative:page;z-index:-11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9" w:lineRule="exact"/>
                    <w:ind w:left="500" w:right="502"/>
                    <w:jc w:val="center"/>
                  </w:pPr>
                  <w:r>
                    <w:t>材质</w:t>
                  </w:r>
                </w:p>
              </w:txbxContent>
            </v:textbox>
          </v:shape>
        </w:pict>
      </w:r>
      <w:r>
        <w:pict>
          <v:shape id="_x0000_s1205" o:spid="_x0000_s1205" o:spt="202" type="#_x0000_t202" style="position:absolute;left:0pt;margin-left:359.75pt;margin-top:619pt;height:14.2pt;width:212.65pt;mso-position-horizontal-relative:page;mso-position-vertical-relative:page;z-index:-11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9" w:lineRule="exact"/>
                    <w:ind w:left="108" w:right="0"/>
                    <w:jc w:val="left"/>
                  </w:pPr>
                  <w:r>
                    <w:t>ABS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塑料+金属</w:t>
                  </w:r>
                </w:p>
              </w:txbxContent>
            </v:textbox>
          </v:shape>
        </w:pict>
      </w:r>
      <w:r>
        <w:pict>
          <v:shape id="_x0000_s1206" o:spid="_x0000_s1206" o:spt="202" type="#_x0000_t202" style="position:absolute;left:0pt;margin-left:289.6pt;margin-top:633.2pt;height:14.2pt;width:70.15pt;mso-position-horizontal-relative:page;mso-position-vertical-relative:page;z-index:-11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8" w:lineRule="exact"/>
                    <w:ind w:left="340" w:right="0"/>
                    <w:jc w:val="left"/>
                  </w:pPr>
                  <w:r>
                    <w:t>防护等级</w:t>
                  </w:r>
                </w:p>
              </w:txbxContent>
            </v:textbox>
          </v:shape>
        </w:pict>
      </w:r>
      <w:r>
        <w:pict>
          <v:shape id="_x0000_s1207" o:spid="_x0000_s1207" o:spt="202" type="#_x0000_t202" style="position:absolute;left:0pt;margin-left:359.75pt;margin-top:633.2pt;height:14.2pt;width:212.65pt;mso-position-horizontal-relative:page;mso-position-vertical-relative:page;z-index:-11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8" w:lineRule="exact"/>
                    <w:ind w:left="108" w:right="0"/>
                    <w:jc w:val="left"/>
                    <w:rPr>
                      <w:rFonts w:hint="eastAsia" w:eastAsia="微软雅黑"/>
                      <w:lang w:eastAsia="zh-CN"/>
                    </w:rPr>
                  </w:pPr>
                  <w:r>
                    <w:t>IP6</w:t>
                  </w:r>
                  <w:r>
                    <w:rPr>
                      <w:rFonts w:hint="eastAsia"/>
                      <w:lang w:val="en-US" w:eastAsia="zh-CN"/>
                    </w:rPr>
                    <w:t>6</w:t>
                  </w:r>
                </w:p>
              </w:txbxContent>
            </v:textbox>
          </v:shape>
        </w:pict>
      </w:r>
      <w:r>
        <w:pict>
          <v:shape id="_x0000_s1208" o:spid="_x0000_s1208" o:spt="202" type="#_x0000_t202" style="position:absolute;left:0pt;margin-left:289.6pt;margin-top:647.4pt;height:14.2pt;width:70.15pt;mso-position-horizontal-relative:page;mso-position-vertical-relative:page;z-index:-11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80" w:lineRule="exact"/>
                    <w:ind w:left="340" w:right="0"/>
                    <w:jc w:val="left"/>
                  </w:pPr>
                  <w:r>
                    <w:t>裸机重量</w:t>
                  </w:r>
                </w:p>
              </w:txbxContent>
            </v:textbox>
          </v:shape>
        </w:pict>
      </w:r>
      <w:r>
        <w:pict>
          <v:shape id="_x0000_s1209" o:spid="_x0000_s1209" o:spt="202" type="#_x0000_t202" style="position:absolute;left:0pt;margin-left:359.75pt;margin-top:647.4pt;height:14.2pt;width:212.65pt;mso-position-horizontal-relative:page;mso-position-vertical-relative:page;z-index:-11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80" w:lineRule="exact"/>
                    <w:ind w:left="108" w:right="0"/>
                    <w:jc w:val="left"/>
                  </w:pPr>
                  <w:r>
                    <w:t>约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rFonts w:hint="eastAsia"/>
                      <w:spacing w:val="-9"/>
                      <w:lang w:val="en-US" w:eastAsia="zh-CN"/>
                    </w:rPr>
                    <w:t xml:space="preserve">   </w:t>
                  </w:r>
                  <w:r>
                    <w:t>g</w:t>
                  </w:r>
                </w:p>
              </w:txbxContent>
            </v:textbox>
          </v:shape>
        </w:pict>
      </w:r>
      <w:r>
        <w:pict>
          <v:shape id="_x0000_s1210" o:spid="_x0000_s1210" o:spt="202" type="#_x0000_t202" style="position:absolute;left:0pt;margin-left:289.6pt;margin-top:661.6pt;height:14.2pt;width:70.15pt;mso-position-horizontal-relative:page;mso-position-vertical-relative:page;z-index:-11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9" w:lineRule="exact"/>
                    <w:ind w:left="500" w:right="502"/>
                    <w:jc w:val="center"/>
                  </w:pPr>
                  <w:r>
                    <w:t>尺寸</w:t>
                  </w:r>
                </w:p>
              </w:txbxContent>
            </v:textbox>
          </v:shape>
        </w:pict>
      </w:r>
      <w:r>
        <w:pict>
          <v:shape id="_x0000_s1211" o:spid="_x0000_s1211" o:spt="202" type="#_x0000_t202" style="position:absolute;left:0pt;margin-left:359.75pt;margin-top:661.6pt;height:14.2pt;width:212.65pt;mso-position-horizontal-relative:page;mso-position-vertical-relative:page;z-index:-11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79" w:lineRule="exact"/>
                    <w:ind w:left="108" w:right="0"/>
                    <w:jc w:val="left"/>
                  </w:pPr>
                  <w:r>
                    <w:t>195.5mm*94.5mm*97.5mm</w:t>
                  </w:r>
                </w:p>
              </w:txbxContent>
            </v:textbox>
          </v:shape>
        </w:pict>
      </w:r>
    </w:p>
    <w:sectPr>
      <w:type w:val="continuous"/>
      <w:pgSz w:w="11910" w:h="16840"/>
      <w:pgMar w:top="760" w:right="0" w:bottom="280" w:left="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45042624"/>
    <w:rsid w:val="47DA5E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0"/>
    </w:pPr>
    <w:rPr>
      <w:rFonts w:ascii="微软雅黑" w:hAnsi="微软雅黑" w:eastAsia="微软雅黑"/>
      <w:sz w:val="18"/>
      <w:szCs w:val="18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46"/>
    <customShpInfo spid="_x0000_s1150"/>
    <customShpInfo spid="_x0000_s1029"/>
    <customShpInfo spid="_x0000_s1028"/>
    <customShpInfo spid="_x0000_s1031"/>
    <customShpInfo spid="_x0000_s1030"/>
    <customShpInfo spid="_x0000_s1027"/>
    <customShpInfo spid="_x0000_s1034"/>
    <customShpInfo spid="_x0000_s1033"/>
    <customShpInfo spid="_x0000_s1036"/>
    <customShpInfo spid="_x0000_s1035"/>
    <customShpInfo spid="_x0000_s1032"/>
    <customShpInfo spid="_x0000_s1040"/>
    <customShpInfo spid="_x0000_s1039"/>
    <customShpInfo spid="_x0000_s1042"/>
    <customShpInfo spid="_x0000_s1041"/>
    <customShpInfo spid="_x0000_s1044"/>
    <customShpInfo spid="_x0000_s1043"/>
    <customShpInfo spid="_x0000_s1046"/>
    <customShpInfo spid="_x0000_s1045"/>
    <customShpInfo spid="_x0000_s1048"/>
    <customShpInfo spid="_x0000_s1047"/>
    <customShpInfo spid="_x0000_s1050"/>
    <customShpInfo spid="_x0000_s1049"/>
    <customShpInfo spid="_x0000_s1052"/>
    <customShpInfo spid="_x0000_s1051"/>
    <customShpInfo spid="_x0000_s1054"/>
    <customShpInfo spid="_x0000_s1053"/>
    <customShpInfo spid="_x0000_s1056"/>
    <customShpInfo spid="_x0000_s1055"/>
    <customShpInfo spid="_x0000_s1058"/>
    <customShpInfo spid="_x0000_s1057"/>
    <customShpInfo spid="_x0000_s1060"/>
    <customShpInfo spid="_x0000_s1059"/>
    <customShpInfo spid="_x0000_s1062"/>
    <customShpInfo spid="_x0000_s1061"/>
    <customShpInfo spid="_x0000_s1064"/>
    <customShpInfo spid="_x0000_s1063"/>
    <customShpInfo spid="_x0000_s1066"/>
    <customShpInfo spid="_x0000_s1065"/>
    <customShpInfo spid="_x0000_s1068"/>
    <customShpInfo spid="_x0000_s1067"/>
    <customShpInfo spid="_x0000_s1070"/>
    <customShpInfo spid="_x0000_s1069"/>
    <customShpInfo spid="_x0000_s1072"/>
    <customShpInfo spid="_x0000_s1071"/>
    <customShpInfo spid="_x0000_s1074"/>
    <customShpInfo spid="_x0000_s1073"/>
    <customShpInfo spid="_x0000_s1076"/>
    <customShpInfo spid="_x0000_s1075"/>
    <customShpInfo spid="_x0000_s1078"/>
    <customShpInfo spid="_x0000_s1077"/>
    <customShpInfo spid="_x0000_s1080"/>
    <customShpInfo spid="_x0000_s1079"/>
    <customShpInfo spid="_x0000_s1082"/>
    <customShpInfo spid="_x0000_s1081"/>
    <customShpInfo spid="_x0000_s1084"/>
    <customShpInfo spid="_x0000_s1083"/>
    <customShpInfo spid="_x0000_s1086"/>
    <customShpInfo spid="_x0000_s1085"/>
    <customShpInfo spid="_x0000_s1088"/>
    <customShpInfo spid="_x0000_s1087"/>
    <customShpInfo spid="_x0000_s1090"/>
    <customShpInfo spid="_x0000_s1089"/>
    <customShpInfo spid="_x0000_s1092"/>
    <customShpInfo spid="_x0000_s1091"/>
    <customShpInfo spid="_x0000_s1094"/>
    <customShpInfo spid="_x0000_s1093"/>
    <customShpInfo spid="_x0000_s1096"/>
    <customShpInfo spid="_x0000_s1095"/>
    <customShpInfo spid="_x0000_s1098"/>
    <customShpInfo spid="_x0000_s1097"/>
    <customShpInfo spid="_x0000_s1100"/>
    <customShpInfo spid="_x0000_s1099"/>
    <customShpInfo spid="_x0000_s1102"/>
    <customShpInfo spid="_x0000_s1101"/>
    <customShpInfo spid="_x0000_s1104"/>
    <customShpInfo spid="_x0000_s1103"/>
    <customShpInfo spid="_x0000_s1106"/>
    <customShpInfo spid="_x0000_s1105"/>
    <customShpInfo spid="_x0000_s1108"/>
    <customShpInfo spid="_x0000_s1107"/>
    <customShpInfo spid="_x0000_s1038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8"/>
    <customShpInfo spid="_x0000_s1149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ScaleCrop>false</ScaleCrop>
  <LinksUpToDate>false</LinksUpToDate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2018-09-08T10:56:00Z</dcterms:created>
  <dc:creator>李晨意</dc:creator>
  <cp:lastModifiedBy>A.上善若水</cp:lastModifiedBy>
  <dcterms:modified xsi:type="dcterms:W3CDTF">2018-09-08T03:07:59Z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2018-09-08T00:00:00Z</vt:filetime>
  </property>
  <property fmtid="{D5CDD505-2E9C-101B-9397-08002B2CF9AE}" pid="5" name="KSOProductBuildVer">
    <vt:lpwstr>2052-10.1.0.7469</vt:lpwstr>
  </property>
</Properties>
</file>